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EF1" w:rsidRPr="0011100A" w:rsidRDefault="00F90EF1" w:rsidP="0011100A">
      <w:pPr>
        <w:pStyle w:val="a5"/>
        <w:kinsoku w:val="0"/>
        <w:overflowPunct w:val="0"/>
        <w:ind w:firstLine="567"/>
        <w:jc w:val="center"/>
        <w:rPr>
          <w:b/>
          <w:bCs/>
        </w:rPr>
      </w:pPr>
      <w:r w:rsidRPr="0011100A">
        <w:rPr>
          <w:b/>
          <w:bCs/>
        </w:rPr>
        <w:t>Декоративное растениеводство</w:t>
      </w:r>
    </w:p>
    <w:p w:rsidR="00F90EF1" w:rsidRPr="0011100A" w:rsidRDefault="00F90EF1" w:rsidP="0011100A">
      <w:pPr>
        <w:pStyle w:val="a5"/>
        <w:kinsoku w:val="0"/>
        <w:overflowPunct w:val="0"/>
        <w:ind w:firstLine="567"/>
        <w:jc w:val="center"/>
        <w:rPr>
          <w:b/>
          <w:bCs/>
        </w:rPr>
      </w:pPr>
      <w:r w:rsidRPr="0011100A">
        <w:rPr>
          <w:b/>
          <w:bCs/>
        </w:rPr>
        <w:t>Лекция 9</w:t>
      </w:r>
    </w:p>
    <w:p w:rsidR="00F90EF1" w:rsidRPr="0011100A" w:rsidRDefault="00F90EF1" w:rsidP="0011100A">
      <w:pPr>
        <w:pStyle w:val="a5"/>
        <w:kinsoku w:val="0"/>
        <w:overflowPunct w:val="0"/>
        <w:ind w:firstLine="567"/>
        <w:jc w:val="center"/>
        <w:rPr>
          <w:b/>
          <w:bCs/>
        </w:rPr>
      </w:pPr>
    </w:p>
    <w:p w:rsidR="0088323B" w:rsidRPr="0011100A" w:rsidRDefault="0088323B" w:rsidP="0011100A">
      <w:pPr>
        <w:pStyle w:val="a5"/>
        <w:kinsoku w:val="0"/>
        <w:overflowPunct w:val="0"/>
        <w:ind w:firstLine="567"/>
        <w:jc w:val="center"/>
        <w:rPr>
          <w:spacing w:val="-7"/>
        </w:rPr>
      </w:pPr>
      <w:r w:rsidRPr="0011100A">
        <w:rPr>
          <w:b/>
          <w:bCs/>
        </w:rPr>
        <w:t xml:space="preserve">ФОРМИРОВАНИЕ И </w:t>
      </w:r>
      <w:r w:rsidRPr="0011100A">
        <w:rPr>
          <w:b/>
          <w:bCs/>
          <w:spacing w:val="-3"/>
        </w:rPr>
        <w:t>ОБРЕЗКА</w:t>
      </w:r>
      <w:r w:rsidRPr="0011100A">
        <w:rPr>
          <w:b/>
          <w:bCs/>
          <w:spacing w:val="20"/>
        </w:rPr>
        <w:t xml:space="preserve"> </w:t>
      </w:r>
      <w:r w:rsidRPr="0011100A">
        <w:rPr>
          <w:b/>
          <w:bCs/>
          <w:spacing w:val="-7"/>
        </w:rPr>
        <w:t>РАСТЕНИЙ</w:t>
      </w:r>
      <w:r w:rsidR="00F90EF1" w:rsidRPr="0011100A">
        <w:rPr>
          <w:b/>
          <w:bCs/>
          <w:spacing w:val="-7"/>
        </w:rPr>
        <w:t xml:space="preserve"> НА ОБЪЕКТАХ ОЗЕЛЕНЕНИЯ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rPr>
          <w:b/>
          <w:bCs/>
          <w:sz w:val="24"/>
          <w:szCs w:val="24"/>
        </w:rPr>
      </w:pP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spacing w:val="2"/>
          <w:w w:val="110"/>
          <w:sz w:val="24"/>
          <w:szCs w:val="24"/>
        </w:rPr>
        <w:t xml:space="preserve">Формирование </w:t>
      </w:r>
      <w:r w:rsidRPr="0011100A">
        <w:rPr>
          <w:w w:val="110"/>
          <w:sz w:val="24"/>
          <w:szCs w:val="24"/>
        </w:rPr>
        <w:t>и обрезка деревьев и кустарников на</w:t>
      </w:r>
      <w:r w:rsidRPr="0011100A">
        <w:rPr>
          <w:spacing w:val="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объектах</w:t>
      </w:r>
      <w:r w:rsidRPr="0011100A">
        <w:rPr>
          <w:w w:val="97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озеленения</w:t>
      </w:r>
      <w:r w:rsidRPr="0011100A">
        <w:rPr>
          <w:spacing w:val="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пресл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дуют</w:t>
      </w:r>
      <w:r w:rsidRPr="0011100A">
        <w:rPr>
          <w:spacing w:val="48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иные</w:t>
      </w:r>
      <w:r w:rsidRPr="0011100A">
        <w:rPr>
          <w:spacing w:val="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цели,</w:t>
      </w:r>
      <w:r w:rsidRPr="0011100A">
        <w:rPr>
          <w:spacing w:val="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чем</w:t>
      </w:r>
      <w:r w:rsidRPr="0011100A">
        <w:rPr>
          <w:spacing w:val="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при</w:t>
      </w:r>
      <w:r w:rsidRPr="0011100A">
        <w:rPr>
          <w:spacing w:val="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выращивании</w:t>
      </w:r>
      <w:r w:rsidRPr="0011100A">
        <w:rPr>
          <w:spacing w:val="4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их</w:t>
      </w:r>
      <w:r w:rsidRPr="0011100A">
        <w:rPr>
          <w:spacing w:val="4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-53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питомнике.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Наиболее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важной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задачей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обрезки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деревьев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является</w:t>
      </w:r>
      <w:r w:rsidRPr="0011100A">
        <w:rPr>
          <w:spacing w:val="-5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удаление ненужных или поврежденных ветвей. У листопа</w:t>
      </w:r>
      <w:r w:rsidRPr="0011100A">
        <w:rPr>
          <w:w w:val="110"/>
          <w:sz w:val="24"/>
          <w:szCs w:val="24"/>
        </w:rPr>
        <w:t>д</w:t>
      </w:r>
      <w:r w:rsidRPr="0011100A">
        <w:rPr>
          <w:w w:val="110"/>
          <w:sz w:val="24"/>
          <w:szCs w:val="24"/>
        </w:rPr>
        <w:t>ных</w:t>
      </w:r>
      <w:r w:rsidRPr="0011100A">
        <w:rPr>
          <w:spacing w:val="4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деревьев обрезку проводят в период покоя. В первую </w:t>
      </w:r>
      <w:r w:rsidRPr="0011100A">
        <w:rPr>
          <w:spacing w:val="-3"/>
          <w:w w:val="110"/>
          <w:sz w:val="24"/>
          <w:szCs w:val="24"/>
        </w:rPr>
        <w:t>очередь</w:t>
      </w:r>
      <w:r w:rsidRPr="0011100A">
        <w:rPr>
          <w:spacing w:val="-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выреза</w:t>
      </w:r>
      <w:r w:rsidRPr="0011100A">
        <w:rPr>
          <w:w w:val="110"/>
          <w:sz w:val="24"/>
          <w:szCs w:val="24"/>
        </w:rPr>
        <w:softHyphen/>
        <w:t>ют</w:t>
      </w:r>
      <w:r w:rsidRPr="0011100A">
        <w:rPr>
          <w:spacing w:val="2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трущи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ся,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перекрещивающиеся,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растущие</w:t>
      </w:r>
      <w:r w:rsidRPr="0011100A">
        <w:rPr>
          <w:spacing w:val="4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внутрь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кроны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вет</w:t>
      </w:r>
      <w:r w:rsidRPr="0011100A">
        <w:rPr>
          <w:w w:val="110"/>
          <w:sz w:val="24"/>
          <w:szCs w:val="24"/>
        </w:rPr>
        <w:softHyphen/>
        <w:t>ви. Ветви, которые обладают сли</w:t>
      </w:r>
      <w:r w:rsidRPr="0011100A">
        <w:rPr>
          <w:w w:val="110"/>
          <w:sz w:val="24"/>
          <w:szCs w:val="24"/>
        </w:rPr>
        <w:t>ш</w:t>
      </w:r>
      <w:r w:rsidRPr="0011100A">
        <w:rPr>
          <w:w w:val="110"/>
          <w:sz w:val="24"/>
          <w:szCs w:val="24"/>
        </w:rPr>
        <w:t>ком сильным ростом и</w:t>
      </w:r>
      <w:r w:rsidRPr="0011100A">
        <w:rPr>
          <w:spacing w:val="3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выходят</w:t>
      </w:r>
      <w:r w:rsidRPr="0011100A">
        <w:rPr>
          <w:w w:val="104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за пределы </w:t>
      </w:r>
      <w:r w:rsidRPr="0011100A">
        <w:rPr>
          <w:spacing w:val="3"/>
          <w:w w:val="110"/>
          <w:sz w:val="24"/>
          <w:szCs w:val="24"/>
        </w:rPr>
        <w:t xml:space="preserve">кроны, </w:t>
      </w:r>
      <w:r w:rsidRPr="0011100A">
        <w:rPr>
          <w:w w:val="110"/>
          <w:sz w:val="24"/>
          <w:szCs w:val="24"/>
        </w:rPr>
        <w:t xml:space="preserve">укорачивают. При появлении </w:t>
      </w:r>
      <w:r w:rsidRPr="0011100A">
        <w:rPr>
          <w:spacing w:val="-5"/>
          <w:w w:val="110"/>
          <w:sz w:val="24"/>
          <w:szCs w:val="24"/>
        </w:rPr>
        <w:t xml:space="preserve">двух </w:t>
      </w:r>
      <w:r w:rsidRPr="0011100A">
        <w:rPr>
          <w:w w:val="110"/>
          <w:sz w:val="24"/>
          <w:szCs w:val="24"/>
        </w:rPr>
        <w:t>и более</w:t>
      </w:r>
      <w:r w:rsidRPr="0011100A">
        <w:rPr>
          <w:spacing w:val="29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рав</w:t>
      </w:r>
      <w:r w:rsidRPr="0011100A">
        <w:rPr>
          <w:spacing w:val="2"/>
          <w:w w:val="110"/>
          <w:sz w:val="24"/>
          <w:szCs w:val="24"/>
        </w:rPr>
        <w:softHyphen/>
      </w:r>
      <w:r w:rsidRPr="0011100A">
        <w:rPr>
          <w:w w:val="110"/>
          <w:sz w:val="24"/>
          <w:szCs w:val="24"/>
        </w:rPr>
        <w:t>ноценных верхних побегов все конкуренты выбранного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лидера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выр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зают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кольцо.</w:t>
      </w:r>
      <w:r w:rsidRPr="0011100A">
        <w:rPr>
          <w:spacing w:val="3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Если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штамбе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корневой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шейки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из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спя</w:t>
      </w:r>
      <w:r w:rsidRPr="0011100A">
        <w:rPr>
          <w:w w:val="110"/>
          <w:sz w:val="24"/>
          <w:szCs w:val="24"/>
        </w:rPr>
        <w:t>щих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почек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появляются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побеги,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их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выщипывают,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а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поросль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вырезают.</w:t>
      </w:r>
      <w:r w:rsidRPr="0011100A">
        <w:rPr>
          <w:spacing w:val="4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Это</w:t>
      </w:r>
      <w:r w:rsidR="00F90EF1"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относится</w:t>
      </w:r>
      <w:r w:rsidRPr="0011100A">
        <w:rPr>
          <w:spacing w:val="3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не</w:t>
      </w:r>
      <w:r w:rsidRPr="0011100A">
        <w:rPr>
          <w:spacing w:val="3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только</w:t>
      </w:r>
      <w:r w:rsidRPr="0011100A">
        <w:rPr>
          <w:spacing w:val="3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</w:t>
      </w:r>
      <w:r w:rsidRPr="0011100A">
        <w:rPr>
          <w:spacing w:val="26"/>
          <w:w w:val="110"/>
          <w:sz w:val="24"/>
          <w:szCs w:val="24"/>
        </w:rPr>
        <w:t xml:space="preserve"> </w:t>
      </w:r>
      <w:proofErr w:type="spellStart"/>
      <w:r w:rsidRPr="0011100A">
        <w:rPr>
          <w:w w:val="110"/>
          <w:sz w:val="24"/>
          <w:szCs w:val="24"/>
        </w:rPr>
        <w:t>пряморослым</w:t>
      </w:r>
      <w:proofErr w:type="spellEnd"/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дерев</w:t>
      </w:r>
      <w:r w:rsidRPr="0011100A">
        <w:rPr>
          <w:w w:val="110"/>
          <w:sz w:val="24"/>
          <w:szCs w:val="24"/>
        </w:rPr>
        <w:t>ь</w:t>
      </w:r>
      <w:r w:rsidRPr="0011100A">
        <w:rPr>
          <w:w w:val="110"/>
          <w:sz w:val="24"/>
          <w:szCs w:val="24"/>
        </w:rPr>
        <w:t>ям,</w:t>
      </w:r>
      <w:r w:rsidRPr="0011100A">
        <w:rPr>
          <w:spacing w:val="4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но</w:t>
      </w:r>
      <w:r w:rsidRPr="0011100A">
        <w:rPr>
          <w:spacing w:val="3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3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</w:t>
      </w:r>
      <w:r w:rsidRPr="0011100A">
        <w:rPr>
          <w:spacing w:val="-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породам  с  </w:t>
      </w:r>
      <w:r w:rsidRPr="0011100A">
        <w:rPr>
          <w:spacing w:val="2"/>
          <w:w w:val="110"/>
          <w:sz w:val="24"/>
          <w:szCs w:val="24"/>
        </w:rPr>
        <w:t xml:space="preserve">пониклыми  </w:t>
      </w:r>
      <w:r w:rsidRPr="0011100A">
        <w:rPr>
          <w:w w:val="110"/>
          <w:sz w:val="24"/>
          <w:szCs w:val="24"/>
        </w:rPr>
        <w:t>ветвями,  и  к привитым</w:t>
      </w:r>
      <w:r w:rsidRPr="0011100A">
        <w:rPr>
          <w:spacing w:val="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растениям.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>Вырезают и пораженные болезнями ветви, часто очень</w:t>
      </w:r>
      <w:r w:rsidRPr="0011100A">
        <w:rPr>
          <w:spacing w:val="2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крупные. А с переходом дерева в этап старости начинают обрезку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обратный рост,  вызывая рост новых сил</w:t>
      </w:r>
      <w:r w:rsidRPr="0011100A">
        <w:rPr>
          <w:w w:val="110"/>
          <w:sz w:val="24"/>
          <w:szCs w:val="24"/>
        </w:rPr>
        <w:t>ь</w:t>
      </w:r>
      <w:r w:rsidRPr="0011100A">
        <w:rPr>
          <w:w w:val="110"/>
          <w:sz w:val="24"/>
          <w:szCs w:val="24"/>
        </w:rPr>
        <w:t>ных   побегов.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>Для поддержания четкого геометрического объема крон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при</w:t>
      </w:r>
      <w:r w:rsidRPr="0011100A">
        <w:rPr>
          <w:spacing w:val="3"/>
          <w:w w:val="110"/>
          <w:sz w:val="24"/>
          <w:szCs w:val="24"/>
        </w:rPr>
        <w:softHyphen/>
      </w:r>
      <w:r w:rsidRPr="0011100A">
        <w:rPr>
          <w:w w:val="110"/>
          <w:sz w:val="24"/>
          <w:szCs w:val="24"/>
        </w:rPr>
        <w:t xml:space="preserve">меняют </w:t>
      </w:r>
      <w:r w:rsidRPr="0011100A">
        <w:rPr>
          <w:spacing w:val="-7"/>
          <w:w w:val="110"/>
          <w:sz w:val="24"/>
          <w:szCs w:val="24"/>
        </w:rPr>
        <w:t xml:space="preserve">все </w:t>
      </w:r>
      <w:r w:rsidRPr="0011100A">
        <w:rPr>
          <w:w w:val="110"/>
          <w:sz w:val="24"/>
          <w:szCs w:val="24"/>
        </w:rPr>
        <w:t>виды о</w:t>
      </w:r>
      <w:r w:rsidRPr="0011100A">
        <w:rPr>
          <w:w w:val="110"/>
          <w:sz w:val="24"/>
          <w:szCs w:val="24"/>
        </w:rPr>
        <w:t>б</w:t>
      </w:r>
      <w:r w:rsidRPr="0011100A">
        <w:rPr>
          <w:w w:val="110"/>
          <w:sz w:val="24"/>
          <w:szCs w:val="24"/>
        </w:rPr>
        <w:t>резок, но главная обрезка —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систематическое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укорачивание</w:t>
      </w:r>
      <w:r w:rsidRPr="0011100A">
        <w:rPr>
          <w:spacing w:val="4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однолетних</w:t>
      </w:r>
      <w:r w:rsidRPr="0011100A">
        <w:rPr>
          <w:spacing w:val="32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приростов. Срок</w:t>
      </w:r>
      <w:r w:rsidRPr="0011100A">
        <w:rPr>
          <w:spacing w:val="3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обрезки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листопадных</w:t>
      </w:r>
      <w:r w:rsidRPr="0011100A">
        <w:rPr>
          <w:spacing w:val="-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деревьев в средней полосе — </w:t>
      </w:r>
      <w:r w:rsidRPr="0011100A">
        <w:rPr>
          <w:spacing w:val="3"/>
          <w:w w:val="110"/>
          <w:sz w:val="24"/>
          <w:szCs w:val="24"/>
        </w:rPr>
        <w:t xml:space="preserve">ранняя </w:t>
      </w:r>
      <w:r w:rsidRPr="0011100A">
        <w:rPr>
          <w:w w:val="110"/>
          <w:sz w:val="24"/>
          <w:szCs w:val="24"/>
        </w:rPr>
        <w:t>весна.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Вечнозеленые деревья  обрезают </w:t>
      </w:r>
      <w:r w:rsidRPr="0011100A">
        <w:rPr>
          <w:spacing w:val="4"/>
          <w:w w:val="110"/>
          <w:sz w:val="24"/>
          <w:szCs w:val="24"/>
        </w:rPr>
        <w:t xml:space="preserve">весной 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-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летом.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w w:val="110"/>
          <w:sz w:val="24"/>
          <w:szCs w:val="24"/>
        </w:rPr>
      </w:pPr>
      <w:r w:rsidRPr="0011100A">
        <w:rPr>
          <w:b/>
          <w:w w:val="110"/>
          <w:sz w:val="24"/>
          <w:szCs w:val="24"/>
        </w:rPr>
        <w:t>Основная цель обрезки кустарников</w:t>
      </w:r>
      <w:r w:rsidRPr="0011100A">
        <w:rPr>
          <w:w w:val="110"/>
          <w:sz w:val="24"/>
          <w:szCs w:val="24"/>
        </w:rPr>
        <w:t xml:space="preserve"> — обеспечить на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длитель</w:t>
      </w:r>
      <w:r w:rsidRPr="0011100A">
        <w:rPr>
          <w:w w:val="110"/>
          <w:sz w:val="24"/>
          <w:szCs w:val="24"/>
        </w:rPr>
        <w:softHyphen/>
        <w:t>ное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время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их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жизнедеятельность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декоративность,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обильное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цветение красивоцветущих видов.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2"/>
          <w:sz w:val="24"/>
          <w:szCs w:val="24"/>
        </w:rPr>
      </w:pPr>
      <w:r w:rsidRPr="0011100A">
        <w:rPr>
          <w:w w:val="110"/>
          <w:sz w:val="24"/>
          <w:szCs w:val="24"/>
        </w:rPr>
        <w:t>Степень, способы и кратность об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-51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 xml:space="preserve">резки </w:t>
      </w:r>
      <w:r w:rsidRPr="0011100A">
        <w:rPr>
          <w:w w:val="110"/>
          <w:sz w:val="24"/>
          <w:szCs w:val="24"/>
        </w:rPr>
        <w:t xml:space="preserve">обусловлены </w:t>
      </w:r>
      <w:r w:rsidRPr="0011100A">
        <w:rPr>
          <w:spacing w:val="3"/>
          <w:w w:val="110"/>
          <w:sz w:val="24"/>
          <w:szCs w:val="24"/>
        </w:rPr>
        <w:t>биологическими особенн</w:t>
      </w:r>
      <w:r w:rsidRPr="0011100A">
        <w:rPr>
          <w:spacing w:val="3"/>
          <w:w w:val="110"/>
          <w:sz w:val="24"/>
          <w:szCs w:val="24"/>
        </w:rPr>
        <w:t>о</w:t>
      </w:r>
      <w:r w:rsidRPr="0011100A">
        <w:rPr>
          <w:spacing w:val="3"/>
          <w:w w:val="110"/>
          <w:sz w:val="24"/>
          <w:szCs w:val="24"/>
        </w:rPr>
        <w:t>стями растений,</w:t>
      </w:r>
      <w:r w:rsidRPr="0011100A">
        <w:rPr>
          <w:spacing w:val="-4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циклом их</w:t>
      </w:r>
      <w:r w:rsidRPr="0011100A">
        <w:rPr>
          <w:spacing w:val="47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развития.</w:t>
      </w:r>
    </w:p>
    <w:p w:rsidR="00F90EF1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24"/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Существенный недостаток в </w:t>
      </w:r>
      <w:r w:rsidRPr="0011100A">
        <w:rPr>
          <w:spacing w:val="-4"/>
          <w:w w:val="110"/>
          <w:sz w:val="24"/>
          <w:szCs w:val="24"/>
        </w:rPr>
        <w:t xml:space="preserve">уходе </w:t>
      </w:r>
      <w:r w:rsidRPr="0011100A">
        <w:rPr>
          <w:w w:val="110"/>
          <w:sz w:val="24"/>
          <w:szCs w:val="24"/>
        </w:rPr>
        <w:t>за насаждениями —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незна</w:t>
      </w:r>
      <w:r w:rsidRPr="0011100A">
        <w:rPr>
          <w:w w:val="110"/>
          <w:sz w:val="24"/>
          <w:szCs w:val="24"/>
        </w:rPr>
        <w:t>ние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особенностей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развития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кустарников.</w:t>
      </w:r>
      <w:r w:rsidRPr="0011100A">
        <w:rPr>
          <w:spacing w:val="2"/>
          <w:w w:val="110"/>
          <w:sz w:val="24"/>
          <w:szCs w:val="24"/>
        </w:rPr>
        <w:t xml:space="preserve"> Чаще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всего</w:t>
      </w:r>
      <w:r w:rsidRPr="0011100A">
        <w:rPr>
          <w:spacing w:val="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появление</w:t>
      </w:r>
      <w:r w:rsidRPr="0011100A">
        <w:rPr>
          <w:spacing w:val="-49"/>
          <w:w w:val="110"/>
          <w:sz w:val="24"/>
          <w:szCs w:val="24"/>
        </w:rPr>
        <w:t xml:space="preserve"> </w:t>
      </w:r>
      <w:r w:rsidRPr="0011100A">
        <w:rPr>
          <w:spacing w:val="-5"/>
          <w:w w:val="110"/>
          <w:sz w:val="24"/>
          <w:szCs w:val="24"/>
        </w:rPr>
        <w:t xml:space="preserve">сухих </w:t>
      </w:r>
      <w:r w:rsidRPr="0011100A">
        <w:rPr>
          <w:w w:val="110"/>
          <w:sz w:val="24"/>
          <w:szCs w:val="24"/>
        </w:rPr>
        <w:t xml:space="preserve">частей и гибель стеблей вызывают недоумение, </w:t>
      </w:r>
      <w:r w:rsidRPr="0011100A">
        <w:rPr>
          <w:spacing w:val="-3"/>
          <w:w w:val="110"/>
          <w:sz w:val="24"/>
          <w:szCs w:val="24"/>
        </w:rPr>
        <w:t>хотя</w:t>
      </w:r>
      <w:r w:rsidRPr="0011100A">
        <w:rPr>
          <w:spacing w:val="4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они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являются следствием естественного биологического процесса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ста</w:t>
      </w:r>
      <w:r w:rsidRPr="0011100A">
        <w:rPr>
          <w:w w:val="110"/>
          <w:sz w:val="24"/>
          <w:szCs w:val="24"/>
        </w:rPr>
        <w:softHyphen/>
      </w:r>
      <w:r w:rsidRPr="0011100A">
        <w:rPr>
          <w:w w:val="13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рения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отмирания</w:t>
      </w:r>
      <w:r w:rsidRPr="0011100A">
        <w:rPr>
          <w:spacing w:val="25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стеблей</w:t>
      </w:r>
      <w:r w:rsidR="00F90EF1" w:rsidRPr="0011100A">
        <w:rPr>
          <w:spacing w:val="4"/>
          <w:w w:val="110"/>
          <w:sz w:val="24"/>
          <w:szCs w:val="24"/>
        </w:rPr>
        <w:t xml:space="preserve">. </w:t>
      </w:r>
      <w:proofErr w:type="spellStart"/>
      <w:r w:rsidRPr="0011100A">
        <w:rPr>
          <w:spacing w:val="4"/>
          <w:w w:val="110"/>
          <w:sz w:val="24"/>
          <w:szCs w:val="24"/>
        </w:rPr>
        <w:t>Невырезанные</w:t>
      </w:r>
      <w:proofErr w:type="spellEnd"/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вовремя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отмершие</w:t>
      </w:r>
      <w:r w:rsidRPr="0011100A">
        <w:rPr>
          <w:spacing w:val="-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побеги </w:t>
      </w:r>
      <w:proofErr w:type="gramStart"/>
      <w:r w:rsidRPr="0011100A">
        <w:rPr>
          <w:w w:val="110"/>
          <w:sz w:val="24"/>
          <w:szCs w:val="24"/>
        </w:rPr>
        <w:t>захламляют</w:t>
      </w:r>
      <w:proofErr w:type="gramEnd"/>
      <w:r w:rsidRPr="0011100A">
        <w:rPr>
          <w:w w:val="110"/>
          <w:sz w:val="24"/>
          <w:szCs w:val="24"/>
        </w:rPr>
        <w:t xml:space="preserve"> кусты, из-</w:t>
      </w:r>
      <w:r w:rsidR="00F90EF1" w:rsidRPr="0011100A">
        <w:rPr>
          <w:w w:val="110"/>
          <w:sz w:val="24"/>
          <w:szCs w:val="24"/>
        </w:rPr>
        <w:t>з</w:t>
      </w:r>
      <w:r w:rsidRPr="0011100A">
        <w:rPr>
          <w:w w:val="110"/>
          <w:sz w:val="24"/>
          <w:szCs w:val="24"/>
        </w:rPr>
        <w:t>а чего в практике применяют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частые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посадки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пень.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Этот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прием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осла</w:t>
      </w:r>
      <w:r w:rsidRPr="0011100A">
        <w:rPr>
          <w:w w:val="110"/>
          <w:sz w:val="24"/>
          <w:szCs w:val="24"/>
        </w:rPr>
        <w:t>б</w:t>
      </w:r>
      <w:r w:rsidRPr="0011100A">
        <w:rPr>
          <w:w w:val="110"/>
          <w:sz w:val="24"/>
          <w:szCs w:val="24"/>
        </w:rPr>
        <w:t>ляет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растения,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наносит</w:t>
      </w:r>
      <w:r w:rsidRPr="0011100A">
        <w:rPr>
          <w:spacing w:val="-51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 xml:space="preserve">вред  </w:t>
      </w:r>
      <w:r w:rsidRPr="0011100A">
        <w:rPr>
          <w:w w:val="110"/>
          <w:sz w:val="24"/>
          <w:szCs w:val="24"/>
        </w:rPr>
        <w:t>их  общей декоративности</w:t>
      </w:r>
      <w:r w:rsidR="00F90EF1"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и долговечности.  </w:t>
      </w:r>
      <w:r w:rsidRPr="0011100A">
        <w:rPr>
          <w:spacing w:val="2"/>
          <w:w w:val="110"/>
          <w:sz w:val="24"/>
          <w:szCs w:val="24"/>
        </w:rPr>
        <w:t xml:space="preserve">Такой  </w:t>
      </w:r>
      <w:r w:rsidRPr="0011100A">
        <w:rPr>
          <w:spacing w:val="-3"/>
          <w:w w:val="110"/>
          <w:sz w:val="24"/>
          <w:szCs w:val="24"/>
        </w:rPr>
        <w:t>подход</w:t>
      </w:r>
      <w:r w:rsidRPr="0011100A">
        <w:rPr>
          <w:spacing w:val="-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к обрезке декоративных </w:t>
      </w:r>
      <w:r w:rsidRPr="0011100A">
        <w:rPr>
          <w:spacing w:val="2"/>
          <w:w w:val="110"/>
          <w:sz w:val="24"/>
          <w:szCs w:val="24"/>
        </w:rPr>
        <w:t xml:space="preserve">кустарников </w:t>
      </w:r>
      <w:r w:rsidRPr="0011100A">
        <w:rPr>
          <w:w w:val="110"/>
          <w:sz w:val="24"/>
          <w:szCs w:val="24"/>
        </w:rPr>
        <w:t>вне зависимости от их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видовых особе</w:t>
      </w:r>
      <w:r w:rsidRPr="0011100A">
        <w:rPr>
          <w:w w:val="110"/>
          <w:sz w:val="24"/>
          <w:szCs w:val="24"/>
        </w:rPr>
        <w:t>н</w:t>
      </w:r>
      <w:r w:rsidRPr="0011100A">
        <w:rPr>
          <w:w w:val="110"/>
          <w:sz w:val="24"/>
          <w:szCs w:val="24"/>
        </w:rPr>
        <w:t>ностей устарел, не отвечает современному уровню</w:t>
      </w:r>
      <w:r w:rsidRPr="0011100A">
        <w:rPr>
          <w:spacing w:val="2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зна</w:t>
      </w:r>
      <w:r w:rsidRPr="0011100A">
        <w:rPr>
          <w:spacing w:val="4"/>
          <w:w w:val="110"/>
          <w:sz w:val="24"/>
          <w:szCs w:val="24"/>
        </w:rPr>
        <w:t>ний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совершенно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недопустим.</w:t>
      </w:r>
      <w:r w:rsidRPr="0011100A">
        <w:rPr>
          <w:spacing w:val="24"/>
          <w:w w:val="110"/>
          <w:sz w:val="24"/>
          <w:szCs w:val="24"/>
        </w:rPr>
        <w:t xml:space="preserve"> 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i/>
          <w:spacing w:val="2"/>
          <w:sz w:val="24"/>
          <w:szCs w:val="24"/>
        </w:rPr>
      </w:pPr>
      <w:r w:rsidRPr="0011100A">
        <w:rPr>
          <w:i/>
          <w:spacing w:val="3"/>
          <w:w w:val="110"/>
          <w:sz w:val="24"/>
          <w:szCs w:val="24"/>
        </w:rPr>
        <w:t>Чтобы</w:t>
      </w:r>
      <w:r w:rsidRPr="0011100A">
        <w:rPr>
          <w:i/>
          <w:spacing w:val="13"/>
          <w:w w:val="110"/>
          <w:sz w:val="24"/>
          <w:szCs w:val="24"/>
        </w:rPr>
        <w:t xml:space="preserve"> </w:t>
      </w:r>
      <w:r w:rsidRPr="0011100A">
        <w:rPr>
          <w:i/>
          <w:w w:val="110"/>
          <w:sz w:val="24"/>
          <w:szCs w:val="24"/>
        </w:rPr>
        <w:t>грамотно</w:t>
      </w:r>
      <w:r w:rsidRPr="0011100A">
        <w:rPr>
          <w:i/>
          <w:spacing w:val="13"/>
          <w:w w:val="110"/>
          <w:sz w:val="24"/>
          <w:szCs w:val="24"/>
        </w:rPr>
        <w:t xml:space="preserve"> </w:t>
      </w:r>
      <w:r w:rsidRPr="0011100A">
        <w:rPr>
          <w:i/>
          <w:w w:val="110"/>
          <w:sz w:val="24"/>
          <w:szCs w:val="24"/>
        </w:rPr>
        <w:t>проводить</w:t>
      </w:r>
      <w:r w:rsidRPr="0011100A">
        <w:rPr>
          <w:i/>
          <w:spacing w:val="7"/>
          <w:w w:val="110"/>
          <w:sz w:val="24"/>
          <w:szCs w:val="24"/>
        </w:rPr>
        <w:t xml:space="preserve"> </w:t>
      </w:r>
      <w:r w:rsidRPr="0011100A">
        <w:rPr>
          <w:i/>
          <w:w w:val="110"/>
          <w:sz w:val="24"/>
          <w:szCs w:val="24"/>
        </w:rPr>
        <w:t>обрез</w:t>
      </w:r>
      <w:r w:rsidRPr="0011100A">
        <w:rPr>
          <w:i/>
          <w:w w:val="110"/>
          <w:sz w:val="24"/>
          <w:szCs w:val="24"/>
        </w:rPr>
        <w:softHyphen/>
        <w:t xml:space="preserve">ку кустарников на объектах </w:t>
      </w:r>
      <w:r w:rsidRPr="0011100A">
        <w:rPr>
          <w:i/>
          <w:spacing w:val="2"/>
          <w:w w:val="110"/>
          <w:sz w:val="24"/>
          <w:szCs w:val="24"/>
        </w:rPr>
        <w:t xml:space="preserve">озеленения, </w:t>
      </w:r>
      <w:r w:rsidRPr="0011100A">
        <w:rPr>
          <w:i/>
          <w:w w:val="110"/>
          <w:sz w:val="24"/>
          <w:szCs w:val="24"/>
        </w:rPr>
        <w:t>нео</w:t>
      </w:r>
      <w:r w:rsidRPr="0011100A">
        <w:rPr>
          <w:i/>
          <w:w w:val="110"/>
          <w:sz w:val="24"/>
          <w:szCs w:val="24"/>
        </w:rPr>
        <w:t>б</w:t>
      </w:r>
      <w:r w:rsidRPr="0011100A">
        <w:rPr>
          <w:i/>
          <w:w w:val="110"/>
          <w:sz w:val="24"/>
          <w:szCs w:val="24"/>
        </w:rPr>
        <w:t>ходимо знать</w:t>
      </w:r>
      <w:r w:rsidRPr="0011100A">
        <w:rPr>
          <w:i/>
          <w:spacing w:val="19"/>
          <w:w w:val="110"/>
          <w:sz w:val="24"/>
          <w:szCs w:val="24"/>
        </w:rPr>
        <w:t xml:space="preserve"> </w:t>
      </w:r>
      <w:r w:rsidRPr="0011100A">
        <w:rPr>
          <w:i/>
          <w:w w:val="110"/>
          <w:sz w:val="24"/>
          <w:szCs w:val="24"/>
        </w:rPr>
        <w:t>долго</w:t>
      </w:r>
      <w:r w:rsidRPr="0011100A">
        <w:rPr>
          <w:i/>
          <w:w w:val="110"/>
          <w:sz w:val="24"/>
          <w:szCs w:val="24"/>
        </w:rPr>
        <w:softHyphen/>
        <w:t>вечность их стволов, продолжительность поступательного р</w:t>
      </w:r>
      <w:r w:rsidRPr="0011100A">
        <w:rPr>
          <w:i/>
          <w:w w:val="110"/>
          <w:sz w:val="24"/>
          <w:szCs w:val="24"/>
        </w:rPr>
        <w:t>о</w:t>
      </w:r>
      <w:r w:rsidRPr="0011100A">
        <w:rPr>
          <w:i/>
          <w:w w:val="110"/>
          <w:sz w:val="24"/>
          <w:szCs w:val="24"/>
        </w:rPr>
        <w:t>ста</w:t>
      </w:r>
      <w:r w:rsidRPr="0011100A">
        <w:rPr>
          <w:i/>
          <w:spacing w:val="1"/>
          <w:w w:val="110"/>
          <w:sz w:val="24"/>
          <w:szCs w:val="24"/>
        </w:rPr>
        <w:t xml:space="preserve"> </w:t>
      </w:r>
      <w:r w:rsidRPr="0011100A">
        <w:rPr>
          <w:i/>
          <w:w w:val="110"/>
          <w:sz w:val="24"/>
          <w:szCs w:val="24"/>
        </w:rPr>
        <w:t>и</w:t>
      </w:r>
      <w:r w:rsidRPr="0011100A">
        <w:rPr>
          <w:i/>
          <w:w w:val="113"/>
          <w:sz w:val="24"/>
          <w:szCs w:val="24"/>
        </w:rPr>
        <w:t xml:space="preserve"> </w:t>
      </w:r>
      <w:r w:rsidRPr="0011100A">
        <w:rPr>
          <w:i/>
          <w:w w:val="110"/>
          <w:sz w:val="24"/>
          <w:szCs w:val="24"/>
        </w:rPr>
        <w:t xml:space="preserve">основного </w:t>
      </w:r>
      <w:r w:rsidRPr="0011100A">
        <w:rPr>
          <w:i/>
          <w:spacing w:val="2"/>
          <w:w w:val="110"/>
          <w:sz w:val="24"/>
          <w:szCs w:val="24"/>
        </w:rPr>
        <w:t xml:space="preserve">цикла </w:t>
      </w:r>
      <w:r w:rsidRPr="0011100A">
        <w:rPr>
          <w:i/>
          <w:w w:val="110"/>
          <w:sz w:val="24"/>
          <w:szCs w:val="24"/>
        </w:rPr>
        <w:t>развития, а также особенности восстановитель</w:t>
      </w:r>
      <w:r w:rsidRPr="0011100A">
        <w:rPr>
          <w:i/>
          <w:w w:val="110"/>
          <w:sz w:val="24"/>
          <w:szCs w:val="24"/>
        </w:rPr>
        <w:softHyphen/>
      </w:r>
      <w:r w:rsidRPr="0011100A">
        <w:rPr>
          <w:i/>
          <w:spacing w:val="2"/>
          <w:w w:val="110"/>
          <w:sz w:val="24"/>
          <w:szCs w:val="24"/>
        </w:rPr>
        <w:t>ного</w:t>
      </w:r>
      <w:r w:rsidRPr="0011100A">
        <w:rPr>
          <w:i/>
          <w:spacing w:val="35"/>
          <w:w w:val="110"/>
          <w:sz w:val="24"/>
          <w:szCs w:val="24"/>
        </w:rPr>
        <w:t xml:space="preserve"> </w:t>
      </w:r>
      <w:r w:rsidRPr="0011100A">
        <w:rPr>
          <w:i/>
          <w:spacing w:val="2"/>
          <w:w w:val="110"/>
          <w:sz w:val="24"/>
          <w:szCs w:val="24"/>
        </w:rPr>
        <w:t>цикла.</w:t>
      </w:r>
    </w:p>
    <w:p w:rsidR="00F90EF1" w:rsidRPr="0011100A" w:rsidRDefault="00F90EF1" w:rsidP="0011100A">
      <w:pPr>
        <w:pStyle w:val="a3"/>
        <w:kinsoku w:val="0"/>
        <w:overflowPunct w:val="0"/>
        <w:ind w:firstLine="567"/>
        <w:jc w:val="both"/>
        <w:rPr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>Кустар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4"/>
          <w:w w:val="110"/>
          <w:sz w:val="24"/>
          <w:szCs w:val="24"/>
        </w:rPr>
        <w:t xml:space="preserve">ники </w:t>
      </w:r>
      <w:r w:rsidRPr="0011100A">
        <w:rPr>
          <w:spacing w:val="4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можно</w:t>
      </w:r>
      <w:r w:rsidRPr="0011100A">
        <w:rPr>
          <w:spacing w:val="4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разделить:</w:t>
      </w:r>
    </w:p>
    <w:p w:rsidR="00F90EF1" w:rsidRPr="0011100A" w:rsidRDefault="00F90EF1" w:rsidP="0011100A">
      <w:pPr>
        <w:pStyle w:val="a3"/>
        <w:kinsoku w:val="0"/>
        <w:overflowPunct w:val="0"/>
        <w:ind w:firstLine="567"/>
        <w:jc w:val="both"/>
        <w:rPr>
          <w:w w:val="110"/>
          <w:sz w:val="24"/>
          <w:szCs w:val="24"/>
        </w:rPr>
      </w:pPr>
      <w:proofErr w:type="gramStart"/>
      <w:r w:rsidRPr="0011100A">
        <w:rPr>
          <w:w w:val="110"/>
          <w:sz w:val="24"/>
          <w:szCs w:val="24"/>
        </w:rPr>
        <w:t>- п</w:t>
      </w:r>
      <w:r w:rsidR="0088323B" w:rsidRPr="0011100A">
        <w:rPr>
          <w:w w:val="110"/>
          <w:sz w:val="24"/>
          <w:szCs w:val="24"/>
        </w:rPr>
        <w:t>о продолжительности поступательного роста стебля</w:t>
      </w:r>
      <w:r w:rsidR="0088323B" w:rsidRPr="0011100A">
        <w:rPr>
          <w:spacing w:val="28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(по</w:t>
      </w:r>
      <w:r w:rsidR="0088323B" w:rsidRPr="0011100A">
        <w:rPr>
          <w:spacing w:val="50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3.</w:t>
      </w:r>
      <w:proofErr w:type="gramEnd"/>
      <w:r w:rsidR="0088323B" w:rsidRPr="0011100A">
        <w:rPr>
          <w:spacing w:val="-1"/>
          <w:w w:val="110"/>
          <w:sz w:val="24"/>
          <w:szCs w:val="24"/>
        </w:rPr>
        <w:t xml:space="preserve"> </w:t>
      </w:r>
      <w:proofErr w:type="gramStart"/>
      <w:r w:rsidR="0088323B" w:rsidRPr="0011100A">
        <w:rPr>
          <w:w w:val="110"/>
          <w:sz w:val="24"/>
          <w:szCs w:val="24"/>
        </w:rPr>
        <w:t>И.</w:t>
      </w:r>
      <w:r w:rsidR="0088323B" w:rsidRPr="0011100A">
        <w:rPr>
          <w:spacing w:val="-16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Лучник)</w:t>
      </w:r>
      <w:r w:rsidR="0088323B" w:rsidRPr="0011100A">
        <w:rPr>
          <w:spacing w:val="50"/>
          <w:w w:val="110"/>
          <w:sz w:val="24"/>
          <w:szCs w:val="24"/>
        </w:rPr>
        <w:t xml:space="preserve"> </w:t>
      </w:r>
      <w:r w:rsidR="003C2BA0">
        <w:rPr>
          <w:spacing w:val="50"/>
          <w:w w:val="110"/>
          <w:sz w:val="24"/>
          <w:szCs w:val="24"/>
        </w:rPr>
        <w:t xml:space="preserve">- </w:t>
      </w:r>
      <w:r w:rsidR="0088323B" w:rsidRPr="0011100A">
        <w:rPr>
          <w:w w:val="110"/>
          <w:sz w:val="24"/>
          <w:szCs w:val="24"/>
        </w:rPr>
        <w:t>на</w:t>
      </w:r>
      <w:r w:rsidR="0088323B" w:rsidRPr="0011100A">
        <w:rPr>
          <w:spacing w:val="40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три</w:t>
      </w:r>
      <w:r w:rsidR="0088323B" w:rsidRPr="0011100A">
        <w:rPr>
          <w:spacing w:val="44"/>
          <w:w w:val="110"/>
          <w:sz w:val="24"/>
          <w:szCs w:val="24"/>
        </w:rPr>
        <w:t xml:space="preserve"> </w:t>
      </w:r>
      <w:r w:rsidR="003C2BA0">
        <w:rPr>
          <w:w w:val="110"/>
          <w:sz w:val="24"/>
          <w:szCs w:val="24"/>
        </w:rPr>
        <w:t>класса,</w:t>
      </w:r>
      <w:proofErr w:type="gramEnd"/>
    </w:p>
    <w:p w:rsidR="00F90EF1" w:rsidRPr="0011100A" w:rsidRDefault="00F90EF1" w:rsidP="0011100A">
      <w:pPr>
        <w:pStyle w:val="a3"/>
        <w:kinsoku w:val="0"/>
        <w:overflowPunct w:val="0"/>
        <w:ind w:firstLine="567"/>
        <w:jc w:val="both"/>
        <w:rPr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- </w:t>
      </w:r>
      <w:r w:rsidR="0088323B" w:rsidRPr="0011100A">
        <w:rPr>
          <w:w w:val="110"/>
          <w:sz w:val="24"/>
          <w:szCs w:val="24"/>
        </w:rPr>
        <w:t>по</w:t>
      </w:r>
      <w:r w:rsidR="0088323B" w:rsidRPr="0011100A">
        <w:rPr>
          <w:spacing w:val="40"/>
          <w:w w:val="110"/>
          <w:sz w:val="24"/>
          <w:szCs w:val="24"/>
        </w:rPr>
        <w:t xml:space="preserve"> </w:t>
      </w:r>
      <w:r w:rsidR="0088323B" w:rsidRPr="0011100A">
        <w:rPr>
          <w:spacing w:val="3"/>
          <w:w w:val="110"/>
          <w:sz w:val="24"/>
          <w:szCs w:val="24"/>
        </w:rPr>
        <w:t>про</w:t>
      </w:r>
      <w:r w:rsidR="0088323B" w:rsidRPr="0011100A">
        <w:rPr>
          <w:w w:val="110"/>
          <w:sz w:val="24"/>
          <w:szCs w:val="24"/>
        </w:rPr>
        <w:t xml:space="preserve">должительности основного </w:t>
      </w:r>
      <w:r w:rsidR="0088323B" w:rsidRPr="0011100A">
        <w:rPr>
          <w:spacing w:val="2"/>
          <w:w w:val="110"/>
          <w:sz w:val="24"/>
          <w:szCs w:val="24"/>
        </w:rPr>
        <w:t xml:space="preserve">цикла </w:t>
      </w:r>
      <w:r w:rsidR="0088323B" w:rsidRPr="0011100A">
        <w:rPr>
          <w:w w:val="110"/>
          <w:sz w:val="24"/>
          <w:szCs w:val="24"/>
        </w:rPr>
        <w:t xml:space="preserve">— на 11 групп, </w:t>
      </w:r>
    </w:p>
    <w:p w:rsidR="00F90EF1" w:rsidRPr="0011100A" w:rsidRDefault="00F90EF1" w:rsidP="0011100A">
      <w:pPr>
        <w:pStyle w:val="a3"/>
        <w:kinsoku w:val="0"/>
        <w:overflowPunct w:val="0"/>
        <w:ind w:firstLine="567"/>
        <w:jc w:val="both"/>
        <w:rPr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- </w:t>
      </w:r>
      <w:r w:rsidR="0088323B" w:rsidRPr="0011100A">
        <w:rPr>
          <w:w w:val="110"/>
          <w:sz w:val="24"/>
          <w:szCs w:val="24"/>
        </w:rPr>
        <w:t>по</w:t>
      </w:r>
      <w:r w:rsidR="0088323B" w:rsidRPr="0011100A">
        <w:rPr>
          <w:spacing w:val="50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характеру</w:t>
      </w:r>
      <w:r w:rsidR="0088323B" w:rsidRPr="0011100A">
        <w:rPr>
          <w:w w:val="97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 xml:space="preserve">возобновления — на шесть типов. 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-3"/>
          <w:sz w:val="24"/>
          <w:szCs w:val="24"/>
        </w:rPr>
      </w:pPr>
      <w:r w:rsidRPr="0011100A">
        <w:rPr>
          <w:w w:val="110"/>
          <w:sz w:val="24"/>
          <w:szCs w:val="24"/>
        </w:rPr>
        <w:t>Главное различие в типах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возоб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2"/>
          <w:w w:val="110"/>
          <w:sz w:val="24"/>
          <w:szCs w:val="24"/>
        </w:rPr>
        <w:t xml:space="preserve">новления </w:t>
      </w:r>
      <w:r w:rsidRPr="0011100A">
        <w:rPr>
          <w:w w:val="110"/>
          <w:sz w:val="24"/>
          <w:szCs w:val="24"/>
        </w:rPr>
        <w:t xml:space="preserve">стволов (стеблей) </w:t>
      </w:r>
      <w:r w:rsidR="00F90EF1" w:rsidRPr="0011100A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место </w:t>
      </w:r>
      <w:r w:rsidRPr="0011100A">
        <w:rPr>
          <w:spacing w:val="2"/>
          <w:w w:val="110"/>
          <w:sz w:val="24"/>
          <w:szCs w:val="24"/>
        </w:rPr>
        <w:t xml:space="preserve">появления </w:t>
      </w:r>
      <w:r w:rsidRPr="0011100A">
        <w:rPr>
          <w:w w:val="110"/>
          <w:sz w:val="24"/>
          <w:szCs w:val="24"/>
        </w:rPr>
        <w:t>п</w:t>
      </w:r>
      <w:r w:rsidRPr="0011100A">
        <w:rPr>
          <w:w w:val="110"/>
          <w:sz w:val="24"/>
          <w:szCs w:val="24"/>
        </w:rPr>
        <w:t>о</w:t>
      </w:r>
      <w:r w:rsidRPr="0011100A">
        <w:rPr>
          <w:w w:val="110"/>
          <w:sz w:val="24"/>
          <w:szCs w:val="24"/>
        </w:rPr>
        <w:t>бегов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возоб</w:t>
      </w:r>
      <w:r w:rsidRPr="0011100A">
        <w:rPr>
          <w:spacing w:val="2"/>
          <w:w w:val="110"/>
          <w:sz w:val="24"/>
          <w:szCs w:val="24"/>
        </w:rPr>
        <w:t xml:space="preserve">новления </w:t>
      </w:r>
      <w:r w:rsidRPr="0011100A">
        <w:rPr>
          <w:w w:val="110"/>
          <w:sz w:val="24"/>
          <w:szCs w:val="24"/>
        </w:rPr>
        <w:t xml:space="preserve">на стволе (рис. 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8.1).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b/>
          <w:bCs/>
          <w:spacing w:val="-8"/>
          <w:w w:val="110"/>
          <w:sz w:val="24"/>
          <w:szCs w:val="24"/>
        </w:rPr>
        <w:t xml:space="preserve">Класс </w:t>
      </w:r>
      <w:r w:rsidRPr="0011100A">
        <w:rPr>
          <w:b/>
          <w:bCs/>
          <w:w w:val="110"/>
          <w:sz w:val="24"/>
          <w:szCs w:val="24"/>
        </w:rPr>
        <w:t xml:space="preserve">1. </w:t>
      </w:r>
      <w:r w:rsidRPr="0011100A">
        <w:rPr>
          <w:w w:val="110"/>
          <w:sz w:val="24"/>
          <w:szCs w:val="24"/>
          <w:u w:val="single"/>
        </w:rPr>
        <w:t>Объединяет скороспелые виды кустарников, у</w:t>
      </w:r>
      <w:r w:rsidRPr="0011100A">
        <w:rPr>
          <w:spacing w:val="35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которых</w:t>
      </w:r>
      <w:r w:rsidRPr="0011100A">
        <w:rPr>
          <w:w w:val="97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поступательный</w:t>
      </w:r>
      <w:r w:rsidRPr="0011100A">
        <w:rPr>
          <w:spacing w:val="2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ро</w:t>
      </w:r>
      <w:proofErr w:type="gramStart"/>
      <w:r w:rsidRPr="0011100A">
        <w:rPr>
          <w:w w:val="110"/>
          <w:sz w:val="24"/>
          <w:szCs w:val="24"/>
          <w:u w:val="single"/>
        </w:rPr>
        <w:t>ст</w:t>
      </w:r>
      <w:r w:rsidRPr="0011100A">
        <w:rPr>
          <w:spacing w:val="2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ств</w:t>
      </w:r>
      <w:proofErr w:type="gramEnd"/>
      <w:r w:rsidRPr="0011100A">
        <w:rPr>
          <w:w w:val="110"/>
          <w:sz w:val="24"/>
          <w:szCs w:val="24"/>
          <w:u w:val="single"/>
        </w:rPr>
        <w:t>олов</w:t>
      </w:r>
      <w:r w:rsidRPr="0011100A">
        <w:rPr>
          <w:spacing w:val="4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(сильных</w:t>
      </w:r>
      <w:r w:rsidRPr="0011100A">
        <w:rPr>
          <w:spacing w:val="2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вегетативных</w:t>
      </w:r>
      <w:r w:rsidRPr="0011100A">
        <w:rPr>
          <w:spacing w:val="2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побегов)</w:t>
      </w:r>
      <w:r w:rsidRPr="0011100A">
        <w:rPr>
          <w:spacing w:val="-5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длится один год, после чего верхуше</w:t>
      </w:r>
      <w:r w:rsidRPr="0011100A">
        <w:rPr>
          <w:w w:val="110"/>
          <w:sz w:val="24"/>
          <w:szCs w:val="24"/>
          <w:u w:val="single"/>
        </w:rPr>
        <w:t>ч</w:t>
      </w:r>
      <w:r w:rsidRPr="0011100A">
        <w:rPr>
          <w:w w:val="110"/>
          <w:sz w:val="24"/>
          <w:szCs w:val="24"/>
          <w:u w:val="single"/>
        </w:rPr>
        <w:t>ный рост центральной</w:t>
      </w:r>
      <w:r w:rsidRPr="0011100A">
        <w:rPr>
          <w:spacing w:val="1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оси</w:t>
      </w:r>
      <w:r w:rsidRPr="0011100A">
        <w:rPr>
          <w:w w:val="11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прекращается. В последующие годы поступательный рост</w:t>
      </w:r>
      <w:r w:rsidRPr="0011100A">
        <w:rPr>
          <w:spacing w:val="1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продол</w:t>
      </w:r>
      <w:r w:rsidRPr="0011100A">
        <w:rPr>
          <w:w w:val="110"/>
          <w:sz w:val="24"/>
          <w:szCs w:val="24"/>
          <w:u w:val="single"/>
        </w:rPr>
        <w:softHyphen/>
        <w:t>жается за счет мелких генеративных веточек, имеющих</w:t>
      </w:r>
      <w:r w:rsidRPr="0011100A">
        <w:rPr>
          <w:spacing w:val="2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два-три</w:t>
      </w:r>
      <w:r w:rsidRPr="0011100A">
        <w:rPr>
          <w:w w:val="11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порядка,</w:t>
      </w:r>
      <w:r w:rsidRPr="0011100A">
        <w:rPr>
          <w:spacing w:val="3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обр</w:t>
      </w:r>
      <w:r w:rsidRPr="0011100A">
        <w:rPr>
          <w:w w:val="110"/>
          <w:sz w:val="24"/>
          <w:szCs w:val="24"/>
          <w:u w:val="single"/>
        </w:rPr>
        <w:t>а</w:t>
      </w:r>
      <w:r w:rsidRPr="0011100A">
        <w:rPr>
          <w:w w:val="110"/>
          <w:sz w:val="24"/>
          <w:szCs w:val="24"/>
          <w:u w:val="single"/>
        </w:rPr>
        <w:t>зующих</w:t>
      </w:r>
      <w:r w:rsidRPr="0011100A">
        <w:rPr>
          <w:spacing w:val="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первичную</w:t>
      </w:r>
      <w:r w:rsidRPr="0011100A">
        <w:rPr>
          <w:spacing w:val="1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крону.</w:t>
      </w:r>
      <w:r w:rsidRPr="0011100A">
        <w:rPr>
          <w:spacing w:val="3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Не</w:t>
      </w:r>
      <w:r w:rsidRPr="0011100A">
        <w:rPr>
          <w:spacing w:val="2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имея</w:t>
      </w:r>
      <w:r w:rsidRPr="0011100A">
        <w:rPr>
          <w:spacing w:val="1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роста</w:t>
      </w:r>
      <w:r w:rsidRPr="0011100A">
        <w:rPr>
          <w:spacing w:val="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на</w:t>
      </w:r>
      <w:r w:rsidRPr="0011100A">
        <w:rPr>
          <w:spacing w:val="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верши</w:t>
      </w:r>
      <w:r w:rsidRPr="0011100A">
        <w:rPr>
          <w:spacing w:val="3"/>
          <w:w w:val="110"/>
          <w:sz w:val="24"/>
          <w:szCs w:val="24"/>
          <w:u w:val="single"/>
        </w:rPr>
        <w:t xml:space="preserve">не,  крона </w:t>
      </w:r>
      <w:r w:rsidRPr="0011100A">
        <w:rPr>
          <w:spacing w:val="4"/>
          <w:w w:val="110"/>
          <w:sz w:val="24"/>
          <w:szCs w:val="24"/>
          <w:u w:val="single"/>
        </w:rPr>
        <w:t xml:space="preserve">рано </w:t>
      </w:r>
      <w:r w:rsidRPr="0011100A">
        <w:rPr>
          <w:w w:val="110"/>
          <w:sz w:val="24"/>
          <w:szCs w:val="24"/>
          <w:u w:val="single"/>
        </w:rPr>
        <w:t xml:space="preserve">стареет и  с </w:t>
      </w:r>
      <w:r w:rsidRPr="0011100A">
        <w:rPr>
          <w:spacing w:val="6"/>
          <w:w w:val="110"/>
          <w:sz w:val="24"/>
          <w:szCs w:val="24"/>
          <w:u w:val="single"/>
        </w:rPr>
        <w:t>трех</w:t>
      </w:r>
      <w:r w:rsidR="00F90EF1" w:rsidRPr="0011100A">
        <w:rPr>
          <w:spacing w:val="6"/>
          <w:w w:val="110"/>
          <w:sz w:val="24"/>
          <w:szCs w:val="24"/>
          <w:u w:val="single"/>
        </w:rPr>
        <w:t>-</w:t>
      </w:r>
      <w:r w:rsidRPr="0011100A">
        <w:rPr>
          <w:spacing w:val="6"/>
          <w:w w:val="110"/>
          <w:sz w:val="24"/>
          <w:szCs w:val="24"/>
          <w:u w:val="single"/>
        </w:rPr>
        <w:t xml:space="preserve">пяти </w:t>
      </w:r>
      <w:r w:rsidRPr="0011100A">
        <w:rPr>
          <w:w w:val="110"/>
          <w:sz w:val="24"/>
          <w:szCs w:val="24"/>
          <w:u w:val="single"/>
        </w:rPr>
        <w:t>лет начинает</w:t>
      </w:r>
      <w:r w:rsidR="003C2BA0">
        <w:rPr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отмирать.</w:t>
      </w:r>
    </w:p>
    <w:p w:rsidR="00D444F9" w:rsidRDefault="00F90EF1" w:rsidP="0011100A">
      <w:pPr>
        <w:pStyle w:val="a3"/>
        <w:kinsoku w:val="0"/>
        <w:overflowPunct w:val="0"/>
        <w:ind w:firstLine="567"/>
        <w:jc w:val="both"/>
        <w:rPr>
          <w:b/>
          <w:w w:val="110"/>
          <w:sz w:val="24"/>
          <w:szCs w:val="24"/>
        </w:rPr>
      </w:pPr>
      <w:r w:rsidRPr="0011100A">
        <w:rPr>
          <w:noProof/>
          <w:sz w:val="24"/>
          <w:szCs w:val="24"/>
        </w:rPr>
        <w:lastRenderedPageBreak/>
        <w:drawing>
          <wp:inline distT="0" distB="0" distL="0" distR="0" wp14:anchorId="2F65FCC2" wp14:editId="769E7CE2">
            <wp:extent cx="6300470" cy="9204243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204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b/>
          <w:w w:val="110"/>
          <w:sz w:val="24"/>
          <w:szCs w:val="24"/>
        </w:rPr>
        <w:lastRenderedPageBreak/>
        <w:t>Тип I.</w:t>
      </w:r>
      <w:r w:rsidRPr="0011100A">
        <w:rPr>
          <w:w w:val="110"/>
          <w:sz w:val="24"/>
          <w:szCs w:val="24"/>
        </w:rPr>
        <w:t xml:space="preserve"> Надземных стеблевых побегов </w:t>
      </w:r>
      <w:r w:rsidRPr="0011100A">
        <w:rPr>
          <w:spacing w:val="2"/>
          <w:w w:val="110"/>
          <w:sz w:val="24"/>
          <w:szCs w:val="24"/>
        </w:rPr>
        <w:t>замещения</w:t>
      </w:r>
      <w:r w:rsidRPr="0011100A">
        <w:rPr>
          <w:spacing w:val="3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(возобновле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3"/>
          <w:w w:val="110"/>
          <w:sz w:val="24"/>
          <w:szCs w:val="24"/>
        </w:rPr>
        <w:t xml:space="preserve">ния)  </w:t>
      </w:r>
      <w:r w:rsidRPr="0011100A">
        <w:rPr>
          <w:w w:val="110"/>
          <w:sz w:val="24"/>
          <w:szCs w:val="24"/>
          <w:u w:val="single"/>
        </w:rPr>
        <w:t>не</w:t>
      </w:r>
      <w:r w:rsidRPr="0011100A">
        <w:rPr>
          <w:spacing w:val="49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образуют</w:t>
      </w:r>
      <w:r w:rsidRPr="0011100A">
        <w:rPr>
          <w:w w:val="110"/>
          <w:sz w:val="24"/>
          <w:szCs w:val="24"/>
        </w:rPr>
        <w:t>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5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</w:t>
      </w:r>
      <w:r w:rsidRPr="0011100A">
        <w:rPr>
          <w:spacing w:val="2"/>
          <w:w w:val="110"/>
          <w:sz w:val="24"/>
          <w:szCs w:val="24"/>
        </w:rPr>
        <w:t xml:space="preserve">малины </w:t>
      </w:r>
      <w:r w:rsidR="00F90EF1" w:rsidRPr="0011100A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 xml:space="preserve">основной </w:t>
      </w:r>
      <w:r w:rsidRPr="0011100A">
        <w:rPr>
          <w:w w:val="110"/>
          <w:sz w:val="24"/>
          <w:szCs w:val="24"/>
          <w:u w:val="single"/>
        </w:rPr>
        <w:t>цикл развития двулетний,</w:t>
      </w:r>
      <w:r w:rsidRPr="0011100A">
        <w:rPr>
          <w:spacing w:val="47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после</w:t>
      </w:r>
      <w:r w:rsidRPr="0011100A">
        <w:rPr>
          <w:w w:val="106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этого стебель полн</w:t>
      </w:r>
      <w:r w:rsidRPr="0011100A">
        <w:rPr>
          <w:w w:val="110"/>
          <w:sz w:val="24"/>
          <w:szCs w:val="24"/>
          <w:u w:val="single"/>
        </w:rPr>
        <w:t>о</w:t>
      </w:r>
      <w:r w:rsidRPr="0011100A">
        <w:rPr>
          <w:w w:val="110"/>
          <w:sz w:val="24"/>
          <w:szCs w:val="24"/>
          <w:u w:val="single"/>
        </w:rPr>
        <w:t>стью отмирает</w:t>
      </w:r>
      <w:r w:rsidRPr="0011100A">
        <w:rPr>
          <w:w w:val="110"/>
          <w:sz w:val="24"/>
          <w:szCs w:val="24"/>
        </w:rPr>
        <w:t xml:space="preserve"> (рис.  8.1, 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spacing w:val="5"/>
          <w:w w:val="110"/>
          <w:sz w:val="24"/>
          <w:szCs w:val="24"/>
        </w:rPr>
        <w:t>а).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b/>
          <w:w w:val="110"/>
          <w:sz w:val="24"/>
          <w:szCs w:val="24"/>
        </w:rPr>
        <w:t>Тип П.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 xml:space="preserve">Побеги возобновления </w:t>
      </w:r>
      <w:r w:rsidRPr="0011100A">
        <w:rPr>
          <w:w w:val="110"/>
          <w:sz w:val="24"/>
          <w:szCs w:val="24"/>
        </w:rPr>
        <w:t xml:space="preserve">образуются </w:t>
      </w:r>
      <w:r w:rsidRPr="0011100A">
        <w:rPr>
          <w:w w:val="110"/>
          <w:sz w:val="24"/>
          <w:szCs w:val="24"/>
          <w:u w:val="single"/>
        </w:rPr>
        <w:t>в средней и</w:t>
      </w:r>
      <w:r w:rsidRPr="0011100A">
        <w:rPr>
          <w:spacing w:val="16"/>
          <w:w w:val="110"/>
          <w:sz w:val="24"/>
          <w:szCs w:val="24"/>
          <w:u w:val="single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>нижней</w:t>
      </w:r>
      <w:r w:rsidRPr="0011100A">
        <w:rPr>
          <w:w w:val="11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части</w:t>
      </w:r>
      <w:r w:rsidRPr="0011100A">
        <w:rPr>
          <w:spacing w:val="27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стебля</w:t>
      </w:r>
      <w:r w:rsidRPr="0011100A">
        <w:rPr>
          <w:w w:val="110"/>
          <w:sz w:val="24"/>
          <w:szCs w:val="24"/>
        </w:rPr>
        <w:t>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</w:t>
      </w:r>
      <w:r w:rsidRPr="0011100A">
        <w:rPr>
          <w:spacing w:val="2"/>
          <w:w w:val="110"/>
          <w:sz w:val="24"/>
          <w:szCs w:val="24"/>
        </w:rPr>
        <w:t xml:space="preserve">спиреи </w:t>
      </w:r>
      <w:r w:rsidRPr="0011100A">
        <w:rPr>
          <w:w w:val="110"/>
          <w:sz w:val="24"/>
          <w:szCs w:val="24"/>
        </w:rPr>
        <w:t xml:space="preserve">иволистной и </w:t>
      </w:r>
      <w:r w:rsidRPr="0011100A">
        <w:rPr>
          <w:spacing w:val="3"/>
          <w:w w:val="110"/>
          <w:sz w:val="24"/>
          <w:szCs w:val="24"/>
        </w:rPr>
        <w:t xml:space="preserve">шиповника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>основной</w:t>
      </w:r>
      <w:r w:rsidRPr="0011100A">
        <w:rPr>
          <w:spacing w:val="5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цикл</w:t>
      </w:r>
      <w:r w:rsidRPr="0011100A">
        <w:rPr>
          <w:w w:val="107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развития</w:t>
      </w:r>
      <w:r w:rsidRPr="0011100A">
        <w:rPr>
          <w:spacing w:val="1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трехлетний,</w:t>
      </w:r>
      <w:r w:rsidRPr="0011100A">
        <w:rPr>
          <w:spacing w:val="2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восстановительный</w:t>
      </w:r>
      <w:r w:rsidRPr="0011100A">
        <w:rPr>
          <w:spacing w:val="20"/>
          <w:w w:val="110"/>
          <w:sz w:val="24"/>
          <w:szCs w:val="24"/>
          <w:u w:val="single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>цикл</w:t>
      </w:r>
      <w:r w:rsidRPr="0011100A">
        <w:rPr>
          <w:spacing w:val="18"/>
          <w:w w:val="110"/>
          <w:sz w:val="24"/>
          <w:szCs w:val="24"/>
          <w:u w:val="single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>один,</w:t>
      </w:r>
      <w:r w:rsidRPr="0011100A">
        <w:rPr>
          <w:spacing w:val="1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долговечность</w:t>
      </w:r>
      <w:r w:rsidRPr="0011100A">
        <w:rPr>
          <w:spacing w:val="29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стеблей</w:t>
      </w:r>
      <w:r w:rsidRPr="0011100A">
        <w:rPr>
          <w:spacing w:val="29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шесть</w:t>
      </w:r>
      <w:r w:rsidRPr="0011100A">
        <w:rPr>
          <w:spacing w:val="1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лет</w:t>
      </w:r>
      <w:r w:rsidRPr="0011100A">
        <w:rPr>
          <w:spacing w:val="34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(рябинник</w:t>
      </w:r>
      <w:r w:rsidRPr="0011100A">
        <w:rPr>
          <w:spacing w:val="23"/>
          <w:w w:val="110"/>
          <w:sz w:val="24"/>
          <w:szCs w:val="24"/>
        </w:rPr>
        <w:t xml:space="preserve"> </w:t>
      </w:r>
      <w:proofErr w:type="spellStart"/>
      <w:r w:rsidRPr="0011100A">
        <w:rPr>
          <w:spacing w:val="3"/>
          <w:w w:val="110"/>
          <w:sz w:val="24"/>
          <w:szCs w:val="24"/>
        </w:rPr>
        <w:t>рябин</w:t>
      </w:r>
      <w:r w:rsidRPr="0011100A">
        <w:rPr>
          <w:spacing w:val="3"/>
          <w:w w:val="110"/>
          <w:sz w:val="24"/>
          <w:szCs w:val="24"/>
        </w:rPr>
        <w:t>о</w:t>
      </w:r>
      <w:r w:rsidRPr="0011100A">
        <w:rPr>
          <w:spacing w:val="3"/>
          <w:w w:val="110"/>
          <w:sz w:val="24"/>
          <w:szCs w:val="24"/>
        </w:rPr>
        <w:t>листный</w:t>
      </w:r>
      <w:proofErr w:type="spellEnd"/>
      <w:r w:rsidRPr="0011100A">
        <w:rPr>
          <w:spacing w:val="3"/>
          <w:w w:val="110"/>
          <w:sz w:val="24"/>
          <w:szCs w:val="24"/>
        </w:rPr>
        <w:t>;</w:t>
      </w:r>
      <w:r w:rsidRPr="0011100A">
        <w:rPr>
          <w:spacing w:val="4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спирея</w:t>
      </w:r>
      <w:r w:rsidRPr="0011100A">
        <w:rPr>
          <w:spacing w:val="29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иво</w:t>
      </w:r>
      <w:r w:rsidRPr="0011100A">
        <w:rPr>
          <w:spacing w:val="3"/>
          <w:w w:val="110"/>
          <w:sz w:val="24"/>
          <w:szCs w:val="24"/>
        </w:rPr>
        <w:t xml:space="preserve">листная, </w:t>
      </w:r>
      <w:proofErr w:type="spellStart"/>
      <w:r w:rsidRPr="0011100A">
        <w:rPr>
          <w:w w:val="110"/>
          <w:sz w:val="24"/>
          <w:szCs w:val="24"/>
        </w:rPr>
        <w:t>сиренецветная</w:t>
      </w:r>
      <w:proofErr w:type="spellEnd"/>
      <w:r w:rsidRPr="0011100A">
        <w:rPr>
          <w:w w:val="110"/>
          <w:sz w:val="24"/>
          <w:szCs w:val="24"/>
        </w:rPr>
        <w:t xml:space="preserve">, </w:t>
      </w:r>
      <w:proofErr w:type="spellStart"/>
      <w:r w:rsidRPr="0011100A">
        <w:rPr>
          <w:w w:val="110"/>
          <w:sz w:val="24"/>
          <w:szCs w:val="24"/>
        </w:rPr>
        <w:t>мензиеса</w:t>
      </w:r>
      <w:proofErr w:type="spellEnd"/>
      <w:r w:rsidRPr="0011100A">
        <w:rPr>
          <w:w w:val="110"/>
          <w:sz w:val="24"/>
          <w:szCs w:val="24"/>
        </w:rPr>
        <w:t xml:space="preserve">, </w:t>
      </w:r>
      <w:proofErr w:type="spellStart"/>
      <w:r w:rsidRPr="0011100A">
        <w:rPr>
          <w:w w:val="110"/>
          <w:sz w:val="24"/>
          <w:szCs w:val="24"/>
        </w:rPr>
        <w:t>дубравколистная</w:t>
      </w:r>
      <w:proofErr w:type="spellEnd"/>
      <w:r w:rsidRPr="0011100A">
        <w:rPr>
          <w:w w:val="110"/>
          <w:sz w:val="24"/>
          <w:szCs w:val="24"/>
        </w:rPr>
        <w:t xml:space="preserve"> и трехл</w:t>
      </w:r>
      <w:r w:rsidRPr="0011100A">
        <w:rPr>
          <w:w w:val="110"/>
          <w:sz w:val="24"/>
          <w:szCs w:val="24"/>
        </w:rPr>
        <w:t>о</w:t>
      </w:r>
      <w:r w:rsidRPr="0011100A">
        <w:rPr>
          <w:w w:val="110"/>
          <w:sz w:val="24"/>
          <w:szCs w:val="24"/>
        </w:rPr>
        <w:t xml:space="preserve">пастная; </w:t>
      </w:r>
      <w:r w:rsidRPr="0011100A">
        <w:rPr>
          <w:spacing w:val="4"/>
          <w:w w:val="110"/>
          <w:sz w:val="24"/>
          <w:szCs w:val="24"/>
        </w:rPr>
        <w:t xml:space="preserve">шиповник </w:t>
      </w:r>
      <w:proofErr w:type="spellStart"/>
      <w:r w:rsidRPr="0011100A">
        <w:rPr>
          <w:w w:val="110"/>
          <w:sz w:val="24"/>
          <w:szCs w:val="24"/>
        </w:rPr>
        <w:t>даурский</w:t>
      </w:r>
      <w:proofErr w:type="spellEnd"/>
      <w:r w:rsidRPr="0011100A">
        <w:rPr>
          <w:w w:val="110"/>
          <w:sz w:val="24"/>
          <w:szCs w:val="24"/>
        </w:rPr>
        <w:t xml:space="preserve">, </w:t>
      </w:r>
      <w:r w:rsidRPr="0011100A">
        <w:rPr>
          <w:spacing w:val="3"/>
          <w:w w:val="110"/>
          <w:sz w:val="24"/>
          <w:szCs w:val="24"/>
        </w:rPr>
        <w:t xml:space="preserve">морщинистый, коричный, </w:t>
      </w:r>
      <w:r w:rsidRPr="0011100A">
        <w:rPr>
          <w:w w:val="110"/>
          <w:sz w:val="24"/>
          <w:szCs w:val="24"/>
        </w:rPr>
        <w:t xml:space="preserve">игольчатый  и  </w:t>
      </w:r>
      <w:proofErr w:type="spellStart"/>
      <w:r w:rsidRPr="0011100A">
        <w:rPr>
          <w:w w:val="110"/>
          <w:sz w:val="24"/>
          <w:szCs w:val="24"/>
        </w:rPr>
        <w:t>тупоушковый</w:t>
      </w:r>
      <w:proofErr w:type="spellEnd"/>
      <w:r w:rsidRPr="0011100A">
        <w:rPr>
          <w:w w:val="110"/>
          <w:sz w:val="24"/>
          <w:szCs w:val="24"/>
        </w:rPr>
        <w:t>)  (рис.  8.1,</w:t>
      </w:r>
      <w:r w:rsidRPr="0011100A">
        <w:rPr>
          <w:spacing w:val="-12"/>
          <w:w w:val="110"/>
          <w:sz w:val="24"/>
          <w:szCs w:val="24"/>
        </w:rPr>
        <w:t xml:space="preserve"> </w:t>
      </w:r>
      <w:r w:rsidRPr="0011100A">
        <w:rPr>
          <w:i/>
          <w:iCs/>
          <w:w w:val="110"/>
          <w:sz w:val="24"/>
          <w:szCs w:val="24"/>
        </w:rPr>
        <w:t>б).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пузыреплодника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  <w:u w:val="single"/>
        </w:rPr>
        <w:t xml:space="preserve">основной </w:t>
      </w:r>
      <w:r w:rsidRPr="0011100A">
        <w:rPr>
          <w:spacing w:val="2"/>
          <w:w w:val="110"/>
          <w:sz w:val="24"/>
          <w:szCs w:val="24"/>
          <w:u w:val="single"/>
        </w:rPr>
        <w:t>цикл развития</w:t>
      </w:r>
      <w:r w:rsidRPr="0011100A">
        <w:rPr>
          <w:spacing w:val="27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пятилет</w:t>
      </w:r>
      <w:r w:rsidRPr="0011100A">
        <w:rPr>
          <w:spacing w:val="4"/>
          <w:w w:val="110"/>
          <w:sz w:val="24"/>
          <w:szCs w:val="24"/>
          <w:u w:val="single"/>
        </w:rPr>
        <w:t>ний,</w:t>
      </w:r>
      <w:r w:rsidRPr="0011100A">
        <w:rPr>
          <w:spacing w:val="-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долговечность</w:t>
      </w:r>
      <w:r w:rsidRPr="0011100A">
        <w:rPr>
          <w:spacing w:val="-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стеблей</w:t>
      </w:r>
      <w:r w:rsidRPr="0011100A">
        <w:rPr>
          <w:spacing w:val="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7</w:t>
      </w:r>
      <w:r w:rsidRPr="0011100A">
        <w:rPr>
          <w:spacing w:val="-23"/>
          <w:w w:val="110"/>
          <w:sz w:val="24"/>
          <w:szCs w:val="24"/>
          <w:u w:val="single"/>
        </w:rPr>
        <w:t xml:space="preserve"> 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spacing w:val="-15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8</w:t>
      </w:r>
      <w:r w:rsidRPr="0011100A">
        <w:rPr>
          <w:spacing w:val="-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лет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(пузыреплодник</w:t>
      </w:r>
      <w:r w:rsidRPr="0011100A">
        <w:rPr>
          <w:spacing w:val="-6"/>
          <w:w w:val="110"/>
          <w:sz w:val="24"/>
          <w:szCs w:val="24"/>
        </w:rPr>
        <w:t xml:space="preserve"> </w:t>
      </w:r>
      <w:proofErr w:type="spellStart"/>
      <w:r w:rsidRPr="0011100A">
        <w:rPr>
          <w:w w:val="110"/>
          <w:sz w:val="24"/>
          <w:szCs w:val="24"/>
        </w:rPr>
        <w:t>калинолист</w:t>
      </w:r>
      <w:r w:rsidRPr="0011100A">
        <w:rPr>
          <w:spacing w:val="2"/>
          <w:w w:val="110"/>
          <w:sz w:val="24"/>
          <w:szCs w:val="24"/>
        </w:rPr>
        <w:t>ный</w:t>
      </w:r>
      <w:proofErr w:type="spellEnd"/>
      <w:r w:rsidRPr="0011100A">
        <w:rPr>
          <w:spacing w:val="2"/>
          <w:w w:val="110"/>
          <w:sz w:val="24"/>
          <w:szCs w:val="24"/>
        </w:rPr>
        <w:t xml:space="preserve">)  (рис.  </w:t>
      </w:r>
      <w:r w:rsidRPr="0011100A">
        <w:rPr>
          <w:w w:val="110"/>
          <w:sz w:val="24"/>
          <w:szCs w:val="24"/>
        </w:rPr>
        <w:t xml:space="preserve">8.1, </w:t>
      </w:r>
      <w:r w:rsidRPr="0011100A">
        <w:rPr>
          <w:i/>
          <w:iCs/>
          <w:w w:val="110"/>
          <w:sz w:val="24"/>
          <w:szCs w:val="24"/>
        </w:rPr>
        <w:t>в).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b/>
          <w:w w:val="110"/>
          <w:sz w:val="24"/>
          <w:szCs w:val="24"/>
        </w:rPr>
        <w:t>Тип</w:t>
      </w:r>
      <w:r w:rsidRPr="0011100A">
        <w:rPr>
          <w:w w:val="110"/>
          <w:sz w:val="24"/>
          <w:szCs w:val="24"/>
        </w:rPr>
        <w:t xml:space="preserve"> </w:t>
      </w:r>
      <w:proofErr w:type="spellStart"/>
      <w:r w:rsidRPr="0011100A">
        <w:rPr>
          <w:b/>
          <w:bCs/>
          <w:spacing w:val="-3"/>
          <w:w w:val="110"/>
          <w:sz w:val="24"/>
          <w:szCs w:val="24"/>
        </w:rPr>
        <w:t>III</w:t>
      </w:r>
      <w:proofErr w:type="spellEnd"/>
      <w:r w:rsidRPr="0011100A">
        <w:rPr>
          <w:b/>
          <w:bCs/>
          <w:spacing w:val="-3"/>
          <w:w w:val="110"/>
          <w:sz w:val="24"/>
          <w:szCs w:val="24"/>
        </w:rPr>
        <w:t xml:space="preserve">. </w:t>
      </w:r>
      <w:r w:rsidRPr="0011100A">
        <w:rPr>
          <w:w w:val="110"/>
          <w:sz w:val="24"/>
          <w:szCs w:val="24"/>
        </w:rPr>
        <w:t xml:space="preserve">Побеги </w:t>
      </w:r>
      <w:r w:rsidRPr="0011100A">
        <w:rPr>
          <w:spacing w:val="2"/>
          <w:w w:val="110"/>
          <w:sz w:val="24"/>
          <w:szCs w:val="24"/>
        </w:rPr>
        <w:t xml:space="preserve">возобновления </w:t>
      </w:r>
      <w:r w:rsidRPr="0011100A">
        <w:rPr>
          <w:w w:val="110"/>
          <w:sz w:val="24"/>
          <w:szCs w:val="24"/>
        </w:rPr>
        <w:t xml:space="preserve">образуются </w:t>
      </w:r>
      <w:r w:rsidRPr="0011100A">
        <w:rPr>
          <w:w w:val="110"/>
          <w:sz w:val="24"/>
          <w:szCs w:val="24"/>
          <w:u w:val="single"/>
        </w:rPr>
        <w:t xml:space="preserve">в верхней, </w:t>
      </w:r>
      <w:r w:rsidRPr="0011100A">
        <w:rPr>
          <w:spacing w:val="5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средней</w:t>
      </w:r>
      <w:r w:rsidRPr="0011100A">
        <w:rPr>
          <w:w w:val="11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и </w:t>
      </w:r>
      <w:r w:rsidRPr="0011100A">
        <w:rPr>
          <w:spacing w:val="3"/>
          <w:w w:val="110"/>
          <w:sz w:val="24"/>
          <w:szCs w:val="24"/>
          <w:u w:val="single"/>
        </w:rPr>
        <w:t xml:space="preserve">нижней </w:t>
      </w:r>
      <w:r w:rsidRPr="0011100A">
        <w:rPr>
          <w:w w:val="110"/>
          <w:sz w:val="24"/>
          <w:szCs w:val="24"/>
          <w:u w:val="single"/>
        </w:rPr>
        <w:t>частях стебля</w:t>
      </w:r>
      <w:r w:rsidRPr="0011100A">
        <w:rPr>
          <w:w w:val="110"/>
          <w:sz w:val="24"/>
          <w:szCs w:val="24"/>
        </w:rPr>
        <w:t xml:space="preserve"> (рис.  8.1,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i/>
          <w:iCs/>
          <w:w w:val="110"/>
          <w:sz w:val="24"/>
          <w:szCs w:val="24"/>
        </w:rPr>
        <w:t>г).</w:t>
      </w:r>
      <w:r w:rsidR="00D444F9">
        <w:rPr>
          <w:i/>
          <w:iCs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Образование вегетативных побегов </w:t>
      </w:r>
      <w:r w:rsidRPr="0011100A">
        <w:rPr>
          <w:spacing w:val="2"/>
          <w:w w:val="110"/>
          <w:sz w:val="24"/>
          <w:szCs w:val="24"/>
        </w:rPr>
        <w:t xml:space="preserve">возобновления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верхней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ч</w:t>
      </w:r>
      <w:r w:rsidRPr="0011100A">
        <w:rPr>
          <w:w w:val="110"/>
          <w:sz w:val="24"/>
          <w:szCs w:val="24"/>
        </w:rPr>
        <w:t>а</w:t>
      </w:r>
      <w:r w:rsidRPr="0011100A">
        <w:rPr>
          <w:w w:val="110"/>
          <w:sz w:val="24"/>
          <w:szCs w:val="24"/>
        </w:rPr>
        <w:t>сти стебля задерживает отмирание и увеличивает общую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долговечность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стебля.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2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</w:t>
      </w:r>
      <w:r w:rsidRPr="0011100A">
        <w:rPr>
          <w:spacing w:val="2"/>
          <w:w w:val="110"/>
          <w:sz w:val="24"/>
          <w:szCs w:val="24"/>
        </w:rPr>
        <w:t xml:space="preserve">спиреи </w:t>
      </w:r>
      <w:r w:rsidRPr="0011100A">
        <w:rPr>
          <w:w w:val="110"/>
          <w:sz w:val="24"/>
          <w:szCs w:val="24"/>
        </w:rPr>
        <w:t xml:space="preserve">средней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  <w:u w:val="single"/>
        </w:rPr>
        <w:t xml:space="preserve">основной </w:t>
      </w:r>
      <w:r w:rsidRPr="0011100A">
        <w:rPr>
          <w:w w:val="110"/>
          <w:sz w:val="24"/>
          <w:szCs w:val="24"/>
          <w:u w:val="single"/>
        </w:rPr>
        <w:t xml:space="preserve">цикл развития </w:t>
      </w:r>
      <w:r w:rsidRPr="0011100A">
        <w:rPr>
          <w:spacing w:val="-3"/>
          <w:w w:val="110"/>
          <w:sz w:val="24"/>
          <w:szCs w:val="24"/>
          <w:u w:val="single"/>
        </w:rPr>
        <w:t>трех-,</w:t>
      </w:r>
      <w:r w:rsidRPr="0011100A">
        <w:rPr>
          <w:spacing w:val="2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шестилетний, долгове</w:t>
      </w:r>
      <w:r w:rsidRPr="0011100A">
        <w:rPr>
          <w:w w:val="110"/>
          <w:sz w:val="24"/>
          <w:szCs w:val="24"/>
          <w:u w:val="single"/>
        </w:rPr>
        <w:t>ч</w:t>
      </w:r>
      <w:r w:rsidRPr="0011100A">
        <w:rPr>
          <w:w w:val="110"/>
          <w:sz w:val="24"/>
          <w:szCs w:val="24"/>
          <w:u w:val="single"/>
        </w:rPr>
        <w:t>ность стеблей 6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>14 лет и более</w:t>
      </w:r>
      <w:r w:rsidRPr="0011100A">
        <w:rPr>
          <w:w w:val="110"/>
          <w:sz w:val="24"/>
          <w:szCs w:val="24"/>
        </w:rPr>
        <w:t xml:space="preserve"> (спирея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сред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5"/>
          <w:w w:val="110"/>
          <w:sz w:val="24"/>
          <w:szCs w:val="24"/>
        </w:rPr>
        <w:t>няя,</w:t>
      </w:r>
      <w:r w:rsidR="003C2BA0">
        <w:rPr>
          <w:spacing w:val="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городчатая;  лапчатка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кустарник</w:t>
      </w:r>
      <w:r w:rsidRPr="0011100A">
        <w:rPr>
          <w:spacing w:val="2"/>
          <w:w w:val="110"/>
          <w:sz w:val="24"/>
          <w:szCs w:val="24"/>
        </w:rPr>
        <w:t>о</w:t>
      </w:r>
      <w:r w:rsidRPr="0011100A">
        <w:rPr>
          <w:spacing w:val="2"/>
          <w:w w:val="110"/>
          <w:sz w:val="24"/>
          <w:szCs w:val="24"/>
        </w:rPr>
        <w:t>вая).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3"/>
          <w:sz w:val="24"/>
          <w:szCs w:val="24"/>
        </w:rPr>
      </w:pPr>
      <w:r w:rsidRPr="0011100A">
        <w:rPr>
          <w:w w:val="110"/>
          <w:sz w:val="24"/>
          <w:szCs w:val="24"/>
        </w:rPr>
        <w:t>Группа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бузины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="003C2BA0">
        <w:rPr>
          <w:w w:val="110"/>
          <w:sz w:val="24"/>
          <w:szCs w:val="24"/>
        </w:rPr>
        <w:t>-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  <w:u w:val="single"/>
        </w:rPr>
        <w:t>трехлетний</w:t>
      </w:r>
      <w:r w:rsidRPr="0011100A">
        <w:rPr>
          <w:spacing w:val="42"/>
          <w:w w:val="110"/>
          <w:sz w:val="24"/>
          <w:szCs w:val="24"/>
          <w:u w:val="single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>основной</w:t>
      </w:r>
      <w:r w:rsidRPr="0011100A">
        <w:rPr>
          <w:spacing w:val="4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цикл</w:t>
      </w:r>
      <w:r w:rsidRPr="0011100A">
        <w:rPr>
          <w:spacing w:val="4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развития</w:t>
      </w:r>
      <w:r w:rsidRPr="0011100A">
        <w:rPr>
          <w:spacing w:val="37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выра</w:t>
      </w:r>
      <w:r w:rsidRPr="0011100A">
        <w:rPr>
          <w:w w:val="110"/>
          <w:sz w:val="24"/>
          <w:szCs w:val="24"/>
          <w:u w:val="single"/>
        </w:rPr>
        <w:softHyphen/>
        <w:t>жен слабо, преобл</w:t>
      </w:r>
      <w:r w:rsidRPr="0011100A">
        <w:rPr>
          <w:w w:val="110"/>
          <w:sz w:val="24"/>
          <w:szCs w:val="24"/>
          <w:u w:val="single"/>
        </w:rPr>
        <w:t>а</w:t>
      </w:r>
      <w:r w:rsidRPr="0011100A">
        <w:rPr>
          <w:w w:val="110"/>
          <w:sz w:val="24"/>
          <w:szCs w:val="24"/>
          <w:u w:val="single"/>
        </w:rPr>
        <w:t>дающая долговечность</w:t>
      </w:r>
      <w:r w:rsidR="003C2BA0">
        <w:rPr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стебля</w:t>
      </w:r>
      <w:r w:rsidR="003C2BA0">
        <w:rPr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(ствола)</w:t>
      </w:r>
      <w:r w:rsidRPr="0011100A">
        <w:rPr>
          <w:spacing w:val="1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13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>15</w:t>
      </w:r>
      <w:r w:rsidRPr="0011100A">
        <w:rPr>
          <w:w w:val="10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лет</w:t>
      </w:r>
      <w:r w:rsidR="003C2BA0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(бузина</w:t>
      </w:r>
      <w:r w:rsidR="003C2BA0">
        <w:rPr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 xml:space="preserve">сибирская </w:t>
      </w:r>
      <w:r w:rsidRPr="0011100A">
        <w:rPr>
          <w:w w:val="110"/>
          <w:sz w:val="24"/>
          <w:szCs w:val="24"/>
        </w:rPr>
        <w:t>и</w:t>
      </w:r>
      <w:r w:rsidR="003C2BA0">
        <w:rPr>
          <w:spacing w:val="16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широколис</w:t>
      </w:r>
      <w:r w:rsidRPr="0011100A">
        <w:rPr>
          <w:spacing w:val="3"/>
          <w:w w:val="110"/>
          <w:sz w:val="24"/>
          <w:szCs w:val="24"/>
        </w:rPr>
        <w:t>т</w:t>
      </w:r>
      <w:r w:rsidRPr="0011100A">
        <w:rPr>
          <w:spacing w:val="3"/>
          <w:w w:val="110"/>
          <w:sz w:val="24"/>
          <w:szCs w:val="24"/>
        </w:rPr>
        <w:t>ная).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  <w:u w:val="single"/>
        </w:rPr>
      </w:pPr>
      <w:r w:rsidRPr="0011100A">
        <w:rPr>
          <w:b/>
          <w:bCs/>
          <w:spacing w:val="-8"/>
          <w:w w:val="110"/>
          <w:sz w:val="24"/>
          <w:szCs w:val="24"/>
        </w:rPr>
        <w:t xml:space="preserve">Класс </w:t>
      </w:r>
      <w:r w:rsidRPr="0011100A">
        <w:rPr>
          <w:b/>
          <w:bCs/>
          <w:w w:val="110"/>
          <w:sz w:val="24"/>
          <w:szCs w:val="24"/>
        </w:rPr>
        <w:t xml:space="preserve">2. </w:t>
      </w:r>
      <w:r w:rsidRPr="0011100A">
        <w:rPr>
          <w:w w:val="110"/>
          <w:sz w:val="24"/>
          <w:szCs w:val="24"/>
          <w:u w:val="single"/>
        </w:rPr>
        <w:t>Объединяет кустарники, у которых</w:t>
      </w:r>
      <w:r w:rsidRPr="0011100A">
        <w:rPr>
          <w:spacing w:val="7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поступательный</w:t>
      </w:r>
      <w:r w:rsidRPr="0011100A">
        <w:rPr>
          <w:w w:val="11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ро</w:t>
      </w:r>
      <w:proofErr w:type="gramStart"/>
      <w:r w:rsidRPr="0011100A">
        <w:rPr>
          <w:w w:val="110"/>
          <w:sz w:val="24"/>
          <w:szCs w:val="24"/>
          <w:u w:val="single"/>
        </w:rPr>
        <w:t>ст</w:t>
      </w:r>
      <w:r w:rsidRPr="0011100A">
        <w:rPr>
          <w:spacing w:val="2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ств</w:t>
      </w:r>
      <w:proofErr w:type="gramEnd"/>
      <w:r w:rsidRPr="0011100A">
        <w:rPr>
          <w:w w:val="110"/>
          <w:sz w:val="24"/>
          <w:szCs w:val="24"/>
          <w:u w:val="single"/>
        </w:rPr>
        <w:t>олов</w:t>
      </w:r>
      <w:r w:rsidRPr="0011100A">
        <w:rPr>
          <w:spacing w:val="2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длится</w:t>
      </w:r>
      <w:r w:rsidRPr="0011100A">
        <w:rPr>
          <w:spacing w:val="3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один</w:t>
      </w:r>
      <w:r w:rsidRPr="0011100A">
        <w:rPr>
          <w:spacing w:val="3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или</w:t>
      </w:r>
      <w:r w:rsidRPr="0011100A">
        <w:rPr>
          <w:spacing w:val="3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несколько</w:t>
      </w:r>
      <w:r w:rsidRPr="0011100A">
        <w:rPr>
          <w:spacing w:val="2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лет</w:t>
      </w:r>
      <w:r w:rsidRPr="0011100A">
        <w:rPr>
          <w:spacing w:val="2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за</w:t>
      </w:r>
      <w:r w:rsidRPr="0011100A">
        <w:rPr>
          <w:spacing w:val="2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счет</w:t>
      </w:r>
      <w:r w:rsidRPr="0011100A">
        <w:rPr>
          <w:spacing w:val="2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образования</w:t>
      </w:r>
      <w:r w:rsidRPr="0011100A">
        <w:rPr>
          <w:spacing w:val="-5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вегетативных побегов. Со второго </w:t>
      </w:r>
      <w:r w:rsidRPr="0011100A">
        <w:rPr>
          <w:spacing w:val="-3"/>
          <w:w w:val="110"/>
          <w:sz w:val="24"/>
          <w:szCs w:val="24"/>
          <w:u w:val="single"/>
        </w:rPr>
        <w:t xml:space="preserve">года </w:t>
      </w:r>
      <w:r w:rsidRPr="0011100A">
        <w:rPr>
          <w:w w:val="110"/>
          <w:sz w:val="24"/>
          <w:szCs w:val="24"/>
          <w:u w:val="single"/>
        </w:rPr>
        <w:t>у кустарников этого</w:t>
      </w:r>
      <w:r w:rsidRPr="0011100A">
        <w:rPr>
          <w:spacing w:val="1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класса</w:t>
      </w:r>
      <w:r w:rsidRPr="0011100A">
        <w:rPr>
          <w:w w:val="108"/>
          <w:sz w:val="24"/>
          <w:szCs w:val="24"/>
          <w:u w:val="single"/>
        </w:rPr>
        <w:t xml:space="preserve"> </w:t>
      </w:r>
      <w:r w:rsidRPr="0011100A">
        <w:rPr>
          <w:b/>
          <w:w w:val="110"/>
          <w:sz w:val="24"/>
          <w:szCs w:val="24"/>
          <w:u w:val="single"/>
        </w:rPr>
        <w:t>верхушечный рост стебля</w:t>
      </w:r>
      <w:r w:rsidRPr="0011100A">
        <w:rPr>
          <w:w w:val="110"/>
          <w:sz w:val="24"/>
          <w:szCs w:val="24"/>
          <w:u w:val="single"/>
        </w:rPr>
        <w:t xml:space="preserve"> </w:t>
      </w:r>
      <w:r w:rsidRPr="0011100A">
        <w:rPr>
          <w:b/>
          <w:w w:val="110"/>
          <w:sz w:val="24"/>
          <w:szCs w:val="24"/>
          <w:u w:val="single"/>
        </w:rPr>
        <w:t>прекращается</w:t>
      </w:r>
      <w:r w:rsidRPr="0011100A">
        <w:rPr>
          <w:w w:val="110"/>
          <w:sz w:val="24"/>
          <w:szCs w:val="24"/>
          <w:u w:val="single"/>
        </w:rPr>
        <w:t xml:space="preserve"> или образует</w:t>
      </w:r>
      <w:r w:rsidRPr="0011100A">
        <w:rPr>
          <w:spacing w:val="3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к</w:t>
      </w:r>
      <w:r w:rsidRPr="0011100A">
        <w:rPr>
          <w:w w:val="110"/>
          <w:sz w:val="24"/>
          <w:szCs w:val="24"/>
          <w:u w:val="single"/>
        </w:rPr>
        <w:t>о</w:t>
      </w:r>
      <w:r w:rsidRPr="0011100A">
        <w:rPr>
          <w:w w:val="110"/>
          <w:sz w:val="24"/>
          <w:szCs w:val="24"/>
          <w:u w:val="single"/>
        </w:rPr>
        <w:t>роткую</w:t>
      </w:r>
      <w:r w:rsidRPr="0011100A">
        <w:rPr>
          <w:w w:val="106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плодовую веточку, из вершины которой вырастает</w:t>
      </w:r>
      <w:r w:rsidRPr="0011100A">
        <w:rPr>
          <w:spacing w:val="1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вегетативный</w:t>
      </w:r>
      <w:r w:rsidRPr="0011100A">
        <w:rPr>
          <w:w w:val="11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побег.</w:t>
      </w:r>
      <w:r w:rsidRPr="0011100A">
        <w:rPr>
          <w:spacing w:val="5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Бок</w:t>
      </w:r>
      <w:r w:rsidRPr="0011100A">
        <w:rPr>
          <w:w w:val="110"/>
          <w:sz w:val="24"/>
          <w:szCs w:val="24"/>
          <w:u w:val="single"/>
        </w:rPr>
        <w:t>о</w:t>
      </w:r>
      <w:r w:rsidRPr="0011100A">
        <w:rPr>
          <w:w w:val="110"/>
          <w:sz w:val="24"/>
          <w:szCs w:val="24"/>
          <w:u w:val="single"/>
        </w:rPr>
        <w:t>вые</w:t>
      </w:r>
      <w:r w:rsidRPr="0011100A">
        <w:rPr>
          <w:spacing w:val="3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генеративные</w:t>
      </w:r>
      <w:r w:rsidRPr="0011100A">
        <w:rPr>
          <w:spacing w:val="3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веточки</w:t>
      </w:r>
      <w:r w:rsidRPr="0011100A">
        <w:rPr>
          <w:spacing w:val="3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имеют</w:t>
      </w:r>
      <w:r w:rsidRPr="0011100A">
        <w:rPr>
          <w:spacing w:val="2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устойчивый</w:t>
      </w:r>
      <w:r w:rsidRPr="0011100A">
        <w:rPr>
          <w:spacing w:val="38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поступательный  рост  на вершине  в течение  нескольких</w:t>
      </w:r>
      <w:r w:rsidRPr="0011100A">
        <w:rPr>
          <w:spacing w:val="-2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лет.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  <w:u w:val="single"/>
        </w:rPr>
      </w:pPr>
      <w:r w:rsidRPr="0011100A">
        <w:rPr>
          <w:b/>
          <w:w w:val="110"/>
          <w:sz w:val="24"/>
          <w:szCs w:val="24"/>
        </w:rPr>
        <w:t xml:space="preserve">Тип </w:t>
      </w:r>
      <w:proofErr w:type="spellStart"/>
      <w:r w:rsidRPr="0011100A">
        <w:rPr>
          <w:b/>
          <w:spacing w:val="-4"/>
          <w:w w:val="110"/>
          <w:sz w:val="24"/>
          <w:szCs w:val="24"/>
        </w:rPr>
        <w:t>IV</w:t>
      </w:r>
      <w:proofErr w:type="spellEnd"/>
      <w:r w:rsidRPr="0011100A">
        <w:rPr>
          <w:b/>
          <w:spacing w:val="-4"/>
          <w:w w:val="110"/>
          <w:sz w:val="24"/>
          <w:szCs w:val="24"/>
        </w:rPr>
        <w:t>.</w:t>
      </w:r>
      <w:r w:rsidRPr="0011100A">
        <w:rPr>
          <w:spacing w:val="-4"/>
          <w:w w:val="110"/>
          <w:sz w:val="24"/>
          <w:szCs w:val="24"/>
        </w:rPr>
        <w:t xml:space="preserve">  </w:t>
      </w:r>
      <w:r w:rsidRPr="0011100A">
        <w:rPr>
          <w:w w:val="110"/>
          <w:sz w:val="24"/>
          <w:szCs w:val="24"/>
        </w:rPr>
        <w:t xml:space="preserve">Побеги возобновления  образуются </w:t>
      </w:r>
      <w:r w:rsidRPr="0011100A">
        <w:rPr>
          <w:w w:val="110"/>
          <w:sz w:val="24"/>
          <w:szCs w:val="24"/>
          <w:u w:val="single"/>
        </w:rPr>
        <w:t>в верхней,</w:t>
      </w:r>
      <w:r w:rsidRPr="0011100A">
        <w:rPr>
          <w:spacing w:val="4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средней</w:t>
      </w:r>
      <w:r w:rsidRPr="0011100A">
        <w:rPr>
          <w:w w:val="113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и </w:t>
      </w:r>
      <w:r w:rsidRPr="0011100A">
        <w:rPr>
          <w:spacing w:val="4"/>
          <w:w w:val="110"/>
          <w:sz w:val="24"/>
          <w:szCs w:val="24"/>
          <w:u w:val="single"/>
        </w:rPr>
        <w:t xml:space="preserve">нижней </w:t>
      </w:r>
      <w:r w:rsidRPr="0011100A">
        <w:rPr>
          <w:w w:val="110"/>
          <w:sz w:val="24"/>
          <w:szCs w:val="24"/>
          <w:u w:val="single"/>
        </w:rPr>
        <w:t xml:space="preserve">части </w:t>
      </w:r>
      <w:r w:rsidRPr="0011100A">
        <w:rPr>
          <w:spacing w:val="19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стебля.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жимолости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основной цикл 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 xml:space="preserve"> 6 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 xml:space="preserve"> 7 лет,</w:t>
      </w:r>
      <w:r w:rsidRPr="0011100A">
        <w:rPr>
          <w:spacing w:val="1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долговеч</w:t>
      </w:r>
      <w:r w:rsidRPr="0011100A">
        <w:rPr>
          <w:w w:val="110"/>
          <w:sz w:val="24"/>
          <w:szCs w:val="24"/>
          <w:u w:val="single"/>
        </w:rPr>
        <w:softHyphen/>
      </w:r>
      <w:r w:rsidRPr="0011100A">
        <w:rPr>
          <w:spacing w:val="2"/>
          <w:w w:val="110"/>
          <w:sz w:val="24"/>
          <w:szCs w:val="24"/>
          <w:u w:val="single"/>
        </w:rPr>
        <w:t xml:space="preserve">ность </w:t>
      </w:r>
      <w:r w:rsidRPr="0011100A">
        <w:rPr>
          <w:w w:val="110"/>
          <w:sz w:val="24"/>
          <w:szCs w:val="24"/>
          <w:u w:val="single"/>
        </w:rPr>
        <w:t xml:space="preserve">ствола 14 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 xml:space="preserve"> 35 лет и более</w:t>
      </w:r>
      <w:r w:rsidRPr="0011100A">
        <w:rPr>
          <w:w w:val="110"/>
          <w:sz w:val="24"/>
          <w:szCs w:val="24"/>
        </w:rPr>
        <w:t xml:space="preserve"> (жимолость алтайская,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обыкно</w:t>
      </w:r>
      <w:r w:rsidRPr="0011100A">
        <w:rPr>
          <w:spacing w:val="4"/>
          <w:w w:val="110"/>
          <w:sz w:val="24"/>
          <w:szCs w:val="24"/>
        </w:rPr>
        <w:softHyphen/>
        <w:t xml:space="preserve">венная,  </w:t>
      </w:r>
      <w:r w:rsidRPr="0011100A">
        <w:rPr>
          <w:w w:val="110"/>
          <w:sz w:val="24"/>
          <w:szCs w:val="24"/>
        </w:rPr>
        <w:t xml:space="preserve">татарская,  </w:t>
      </w:r>
      <w:proofErr w:type="spellStart"/>
      <w:r w:rsidRPr="0011100A">
        <w:rPr>
          <w:w w:val="110"/>
          <w:sz w:val="24"/>
          <w:szCs w:val="24"/>
        </w:rPr>
        <w:t>Рупрехта</w:t>
      </w:r>
      <w:proofErr w:type="spellEnd"/>
      <w:r w:rsidRPr="0011100A">
        <w:rPr>
          <w:w w:val="110"/>
          <w:sz w:val="24"/>
          <w:szCs w:val="24"/>
        </w:rPr>
        <w:t>)  (рис.  8.1,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i/>
          <w:iCs/>
          <w:w w:val="110"/>
          <w:sz w:val="24"/>
          <w:szCs w:val="24"/>
        </w:rPr>
        <w:t>д).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  <w:u w:val="single"/>
        </w:rPr>
      </w:pPr>
      <w:r w:rsidRPr="0011100A">
        <w:rPr>
          <w:b/>
          <w:bCs/>
          <w:spacing w:val="-6"/>
          <w:w w:val="110"/>
          <w:sz w:val="24"/>
          <w:szCs w:val="24"/>
        </w:rPr>
        <w:t xml:space="preserve">Класс </w:t>
      </w:r>
      <w:r w:rsidRPr="0011100A">
        <w:rPr>
          <w:b/>
          <w:bCs/>
          <w:w w:val="110"/>
          <w:sz w:val="24"/>
          <w:szCs w:val="24"/>
        </w:rPr>
        <w:t xml:space="preserve">3. </w:t>
      </w:r>
      <w:r w:rsidRPr="0011100A">
        <w:rPr>
          <w:w w:val="110"/>
          <w:sz w:val="24"/>
          <w:szCs w:val="24"/>
          <w:u w:val="single"/>
        </w:rPr>
        <w:t>Кустарники с устойчивым многолетним</w:t>
      </w:r>
      <w:r w:rsidRPr="0011100A">
        <w:rPr>
          <w:spacing w:val="25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поступатель</w:t>
      </w:r>
      <w:r w:rsidRPr="0011100A">
        <w:rPr>
          <w:w w:val="110"/>
          <w:sz w:val="24"/>
          <w:szCs w:val="24"/>
          <w:u w:val="single"/>
        </w:rPr>
        <w:softHyphen/>
      </w:r>
      <w:r w:rsidRPr="0011100A">
        <w:rPr>
          <w:spacing w:val="3"/>
          <w:w w:val="110"/>
          <w:sz w:val="24"/>
          <w:szCs w:val="24"/>
          <w:u w:val="single"/>
        </w:rPr>
        <w:t xml:space="preserve">ным </w:t>
      </w:r>
      <w:r w:rsidRPr="0011100A">
        <w:rPr>
          <w:spacing w:val="2"/>
          <w:w w:val="110"/>
          <w:sz w:val="24"/>
          <w:szCs w:val="24"/>
          <w:u w:val="single"/>
        </w:rPr>
        <w:t>ростом, прои</w:t>
      </w:r>
      <w:r w:rsidRPr="0011100A">
        <w:rPr>
          <w:spacing w:val="2"/>
          <w:w w:val="110"/>
          <w:sz w:val="24"/>
          <w:szCs w:val="24"/>
          <w:u w:val="single"/>
        </w:rPr>
        <w:t>с</w:t>
      </w:r>
      <w:r w:rsidRPr="0011100A">
        <w:rPr>
          <w:spacing w:val="2"/>
          <w:w w:val="110"/>
          <w:sz w:val="24"/>
          <w:szCs w:val="24"/>
          <w:u w:val="single"/>
        </w:rPr>
        <w:t xml:space="preserve">ходящим </w:t>
      </w:r>
      <w:r w:rsidRPr="0011100A">
        <w:rPr>
          <w:w w:val="110"/>
          <w:sz w:val="24"/>
          <w:szCs w:val="24"/>
          <w:u w:val="single"/>
        </w:rPr>
        <w:t>благодаря развитию</w:t>
      </w:r>
      <w:r w:rsidRPr="0011100A">
        <w:rPr>
          <w:spacing w:val="40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вегетативных</w:t>
      </w:r>
      <w:r w:rsidRPr="0011100A">
        <w:rPr>
          <w:w w:val="97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побегов</w:t>
      </w:r>
      <w:r w:rsidRPr="0011100A">
        <w:rPr>
          <w:spacing w:val="5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на</w:t>
      </w:r>
      <w:r w:rsidRPr="0011100A">
        <w:rPr>
          <w:spacing w:val="4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вершине</w:t>
      </w:r>
      <w:r w:rsidRPr="0011100A">
        <w:rPr>
          <w:spacing w:val="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основного</w:t>
      </w:r>
      <w:r w:rsidRPr="0011100A">
        <w:rPr>
          <w:spacing w:val="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стебля.</w:t>
      </w:r>
      <w:r w:rsidRPr="0011100A">
        <w:rPr>
          <w:spacing w:val="16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Стволы</w:t>
      </w:r>
      <w:r w:rsidRPr="0011100A">
        <w:rPr>
          <w:spacing w:val="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(скелетные</w:t>
      </w:r>
      <w:r w:rsidRPr="0011100A">
        <w:rPr>
          <w:spacing w:val="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оси)</w:t>
      </w:r>
      <w:r w:rsidRPr="0011100A">
        <w:rPr>
          <w:spacing w:val="-5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образуют </w:t>
      </w:r>
      <w:r w:rsidRPr="0011100A">
        <w:rPr>
          <w:spacing w:val="3"/>
          <w:w w:val="110"/>
          <w:sz w:val="24"/>
          <w:szCs w:val="24"/>
          <w:u w:val="single"/>
        </w:rPr>
        <w:t xml:space="preserve">кроны  </w:t>
      </w:r>
      <w:r w:rsidRPr="0011100A">
        <w:rPr>
          <w:w w:val="110"/>
          <w:sz w:val="24"/>
          <w:szCs w:val="24"/>
          <w:u w:val="single"/>
        </w:rPr>
        <w:t>с  многолетними  скелетными</w:t>
      </w:r>
      <w:r w:rsidRPr="0011100A">
        <w:rPr>
          <w:spacing w:val="1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ветвями.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b/>
          <w:spacing w:val="3"/>
          <w:w w:val="110"/>
          <w:sz w:val="24"/>
          <w:szCs w:val="24"/>
        </w:rPr>
        <w:t xml:space="preserve">Тип </w:t>
      </w:r>
      <w:r w:rsidRPr="0011100A">
        <w:rPr>
          <w:b/>
          <w:w w:val="110"/>
          <w:sz w:val="24"/>
          <w:szCs w:val="24"/>
        </w:rPr>
        <w:t>V.</w:t>
      </w:r>
      <w:r w:rsidRPr="0011100A">
        <w:rPr>
          <w:w w:val="110"/>
          <w:sz w:val="24"/>
          <w:szCs w:val="24"/>
        </w:rPr>
        <w:t xml:space="preserve"> Побеги возобновления образуются в средней и</w:t>
      </w:r>
      <w:r w:rsidRPr="0011100A">
        <w:rPr>
          <w:spacing w:val="39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нижней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части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стебля.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смородины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  <w:u w:val="single"/>
        </w:rPr>
        <w:t xml:space="preserve">трех-, </w:t>
      </w:r>
      <w:r w:rsidRPr="0011100A">
        <w:rPr>
          <w:w w:val="110"/>
          <w:sz w:val="24"/>
          <w:szCs w:val="24"/>
          <w:u w:val="single"/>
        </w:rPr>
        <w:t>шестилетний поступательный</w:t>
      </w:r>
      <w:r w:rsidRPr="0011100A">
        <w:rPr>
          <w:spacing w:val="17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рост,</w:t>
      </w:r>
      <w:r w:rsidRPr="0011100A">
        <w:rPr>
          <w:w w:val="126"/>
          <w:sz w:val="24"/>
          <w:szCs w:val="24"/>
          <w:u w:val="single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 xml:space="preserve">основной </w:t>
      </w:r>
      <w:r w:rsidRPr="0011100A">
        <w:rPr>
          <w:w w:val="110"/>
          <w:sz w:val="24"/>
          <w:szCs w:val="24"/>
          <w:u w:val="single"/>
        </w:rPr>
        <w:t xml:space="preserve">цикл развития 3 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 xml:space="preserve"> 6 лет, долговечность стволов</w:t>
      </w:r>
      <w:r w:rsidRPr="0011100A">
        <w:rPr>
          <w:spacing w:val="5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6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>16</w:t>
      </w:r>
      <w:r w:rsidRPr="0011100A">
        <w:rPr>
          <w:w w:val="102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лет</w:t>
      </w:r>
      <w:r w:rsidRPr="0011100A">
        <w:rPr>
          <w:w w:val="110"/>
          <w:sz w:val="24"/>
          <w:szCs w:val="24"/>
        </w:rPr>
        <w:t xml:space="preserve">  (смородина  черная  и темно-пурпуровая)  (рис.  8.1,</w:t>
      </w:r>
      <w:r w:rsidRPr="0011100A">
        <w:rPr>
          <w:spacing w:val="-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е).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</w:t>
      </w:r>
      <w:r w:rsidRPr="0011100A">
        <w:rPr>
          <w:spacing w:val="3"/>
          <w:w w:val="110"/>
          <w:sz w:val="24"/>
          <w:szCs w:val="24"/>
        </w:rPr>
        <w:t xml:space="preserve">калины, </w:t>
      </w:r>
      <w:r w:rsidRPr="0011100A">
        <w:rPr>
          <w:w w:val="110"/>
          <w:sz w:val="24"/>
          <w:szCs w:val="24"/>
        </w:rPr>
        <w:t xml:space="preserve">сирени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  <w:u w:val="single"/>
        </w:rPr>
        <w:t>многолетний поступательный</w:t>
      </w:r>
      <w:r w:rsidRPr="0011100A">
        <w:rPr>
          <w:spacing w:val="-4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рост</w:t>
      </w:r>
      <w:r w:rsidRPr="0011100A">
        <w:rPr>
          <w:w w:val="104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стеблей, </w:t>
      </w:r>
      <w:r w:rsidRPr="0011100A">
        <w:rPr>
          <w:spacing w:val="2"/>
          <w:w w:val="110"/>
          <w:sz w:val="24"/>
          <w:szCs w:val="24"/>
          <w:u w:val="single"/>
        </w:rPr>
        <w:t xml:space="preserve">основной </w:t>
      </w:r>
      <w:r w:rsidRPr="0011100A">
        <w:rPr>
          <w:w w:val="110"/>
          <w:sz w:val="24"/>
          <w:szCs w:val="24"/>
          <w:u w:val="single"/>
        </w:rPr>
        <w:t xml:space="preserve">цикл развития 9 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 xml:space="preserve"> 20 лет, долговечность</w:t>
      </w:r>
      <w:r w:rsidRPr="0011100A">
        <w:rPr>
          <w:spacing w:val="2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ствола 15 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 xml:space="preserve"> 30 лет и более</w:t>
      </w:r>
      <w:r w:rsidRPr="0011100A">
        <w:rPr>
          <w:w w:val="110"/>
          <w:sz w:val="24"/>
          <w:szCs w:val="24"/>
        </w:rPr>
        <w:t xml:space="preserve"> (калина </w:t>
      </w:r>
      <w:r w:rsidRPr="0011100A">
        <w:rPr>
          <w:spacing w:val="3"/>
          <w:w w:val="110"/>
          <w:sz w:val="24"/>
          <w:szCs w:val="24"/>
        </w:rPr>
        <w:t>обыкнове</w:t>
      </w:r>
      <w:r w:rsidRPr="0011100A">
        <w:rPr>
          <w:spacing w:val="3"/>
          <w:w w:val="110"/>
          <w:sz w:val="24"/>
          <w:szCs w:val="24"/>
        </w:rPr>
        <w:t>н</w:t>
      </w:r>
      <w:r w:rsidRPr="0011100A">
        <w:rPr>
          <w:spacing w:val="3"/>
          <w:w w:val="110"/>
          <w:sz w:val="24"/>
          <w:szCs w:val="24"/>
        </w:rPr>
        <w:t xml:space="preserve">ная, </w:t>
      </w:r>
      <w:r w:rsidRPr="0011100A">
        <w:rPr>
          <w:w w:val="110"/>
          <w:sz w:val="24"/>
          <w:szCs w:val="24"/>
        </w:rPr>
        <w:t>свидина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татарская,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 xml:space="preserve">сирень </w:t>
      </w:r>
      <w:r w:rsidRPr="0011100A">
        <w:rPr>
          <w:spacing w:val="3"/>
          <w:w w:val="110"/>
          <w:sz w:val="24"/>
          <w:szCs w:val="24"/>
        </w:rPr>
        <w:t xml:space="preserve">обыкновенная </w:t>
      </w:r>
      <w:r w:rsidRPr="0011100A">
        <w:rPr>
          <w:w w:val="110"/>
          <w:sz w:val="24"/>
          <w:szCs w:val="24"/>
        </w:rPr>
        <w:t>и мохнатая)  (рис.  8.1,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i/>
          <w:iCs/>
          <w:w w:val="110"/>
          <w:sz w:val="24"/>
          <w:szCs w:val="24"/>
        </w:rPr>
        <w:t>ж).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b/>
          <w:spacing w:val="3"/>
          <w:w w:val="110"/>
          <w:sz w:val="24"/>
          <w:szCs w:val="24"/>
        </w:rPr>
        <w:t xml:space="preserve">Тип </w:t>
      </w:r>
      <w:proofErr w:type="spellStart"/>
      <w:r w:rsidRPr="0011100A">
        <w:rPr>
          <w:b/>
          <w:w w:val="110"/>
          <w:sz w:val="24"/>
          <w:szCs w:val="24"/>
        </w:rPr>
        <w:t>VI</w:t>
      </w:r>
      <w:proofErr w:type="spellEnd"/>
      <w:r w:rsidRPr="0011100A">
        <w:rPr>
          <w:b/>
          <w:w w:val="110"/>
          <w:sz w:val="24"/>
          <w:szCs w:val="24"/>
        </w:rPr>
        <w:t>.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Стеблевые побеги возобновления, </w:t>
      </w:r>
      <w:r w:rsidRPr="0011100A">
        <w:rPr>
          <w:spacing w:val="2"/>
          <w:w w:val="110"/>
          <w:sz w:val="24"/>
          <w:szCs w:val="24"/>
          <w:u w:val="single"/>
        </w:rPr>
        <w:t xml:space="preserve">как правило, </w:t>
      </w:r>
      <w:r w:rsidRPr="0011100A">
        <w:rPr>
          <w:w w:val="110"/>
          <w:sz w:val="24"/>
          <w:szCs w:val="24"/>
          <w:u w:val="single"/>
        </w:rPr>
        <w:t>не</w:t>
      </w:r>
      <w:r w:rsidRPr="0011100A">
        <w:rPr>
          <w:spacing w:val="9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об</w:t>
      </w:r>
      <w:r w:rsidRPr="0011100A">
        <w:rPr>
          <w:w w:val="110"/>
          <w:sz w:val="24"/>
          <w:szCs w:val="24"/>
          <w:u w:val="single"/>
        </w:rPr>
        <w:softHyphen/>
        <w:t xml:space="preserve">разуются,  </w:t>
      </w:r>
      <w:r w:rsidRPr="0011100A">
        <w:rPr>
          <w:spacing w:val="4"/>
          <w:w w:val="110"/>
          <w:sz w:val="24"/>
          <w:szCs w:val="24"/>
          <w:u w:val="single"/>
        </w:rPr>
        <w:t xml:space="preserve">т.е. </w:t>
      </w:r>
      <w:r w:rsidRPr="0011100A">
        <w:rPr>
          <w:w w:val="110"/>
          <w:sz w:val="24"/>
          <w:szCs w:val="24"/>
          <w:u w:val="single"/>
        </w:rPr>
        <w:t>во</w:t>
      </w:r>
      <w:r w:rsidRPr="0011100A">
        <w:rPr>
          <w:w w:val="110"/>
          <w:sz w:val="24"/>
          <w:szCs w:val="24"/>
          <w:u w:val="single"/>
        </w:rPr>
        <w:t>с</w:t>
      </w:r>
      <w:r w:rsidRPr="0011100A">
        <w:rPr>
          <w:w w:val="110"/>
          <w:sz w:val="24"/>
          <w:szCs w:val="24"/>
          <w:u w:val="single"/>
        </w:rPr>
        <w:t>становительный период  не</w:t>
      </w:r>
      <w:r w:rsidRPr="0011100A">
        <w:rPr>
          <w:spacing w:val="29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выражен.</w:t>
      </w:r>
    </w:p>
    <w:p w:rsidR="00487B00" w:rsidRPr="0011100A" w:rsidRDefault="0088323B" w:rsidP="0011100A">
      <w:pPr>
        <w:pStyle w:val="a3"/>
        <w:kinsoku w:val="0"/>
        <w:overflowPunct w:val="0"/>
        <w:ind w:firstLine="567"/>
        <w:jc w:val="both"/>
        <w:rPr>
          <w:i/>
          <w:iCs/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</w:t>
      </w:r>
      <w:r w:rsidRPr="0011100A">
        <w:rPr>
          <w:spacing w:val="2"/>
          <w:w w:val="110"/>
          <w:sz w:val="24"/>
          <w:szCs w:val="24"/>
        </w:rPr>
        <w:t xml:space="preserve">миндаля, </w:t>
      </w:r>
      <w:r w:rsidRPr="0011100A">
        <w:rPr>
          <w:spacing w:val="3"/>
          <w:w w:val="110"/>
          <w:sz w:val="24"/>
          <w:szCs w:val="24"/>
        </w:rPr>
        <w:t xml:space="preserve">вишни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  <w:u w:val="single"/>
        </w:rPr>
        <w:t>семи-, десятилетний</w:t>
      </w:r>
      <w:r w:rsidRPr="0011100A">
        <w:rPr>
          <w:spacing w:val="7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поступатель</w:t>
      </w:r>
      <w:r w:rsidRPr="0011100A">
        <w:rPr>
          <w:w w:val="110"/>
          <w:sz w:val="24"/>
          <w:szCs w:val="24"/>
          <w:u w:val="single"/>
        </w:rPr>
        <w:softHyphen/>
      </w:r>
      <w:r w:rsidRPr="0011100A">
        <w:rPr>
          <w:spacing w:val="3"/>
          <w:w w:val="110"/>
          <w:sz w:val="24"/>
          <w:szCs w:val="24"/>
          <w:u w:val="single"/>
        </w:rPr>
        <w:t xml:space="preserve">ный </w:t>
      </w:r>
      <w:r w:rsidRPr="0011100A">
        <w:rPr>
          <w:w w:val="110"/>
          <w:sz w:val="24"/>
          <w:szCs w:val="24"/>
          <w:u w:val="single"/>
        </w:rPr>
        <w:t xml:space="preserve">рост, </w:t>
      </w:r>
      <w:r w:rsidRPr="0011100A">
        <w:rPr>
          <w:spacing w:val="2"/>
          <w:w w:val="110"/>
          <w:sz w:val="24"/>
          <w:szCs w:val="24"/>
          <w:u w:val="single"/>
        </w:rPr>
        <w:t>основной</w:t>
      </w:r>
      <w:r w:rsidR="00487B00" w:rsidRPr="0011100A">
        <w:rPr>
          <w:spacing w:val="2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 xml:space="preserve">цикл 7 лет, средняя долговечность </w:t>
      </w:r>
      <w:r w:rsidRPr="0011100A">
        <w:rPr>
          <w:spacing w:val="3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стебля</w:t>
      </w:r>
      <w:r w:rsidRPr="0011100A">
        <w:rPr>
          <w:w w:val="115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7</w:t>
      </w:r>
      <w:r w:rsidR="003C2BA0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>10 лет</w:t>
      </w:r>
      <w:r w:rsidRPr="0011100A">
        <w:rPr>
          <w:w w:val="110"/>
          <w:sz w:val="24"/>
          <w:szCs w:val="24"/>
        </w:rPr>
        <w:t xml:space="preserve"> (миндаль низкий и </w:t>
      </w:r>
      <w:proofErr w:type="spellStart"/>
      <w:r w:rsidRPr="0011100A">
        <w:rPr>
          <w:spacing w:val="-5"/>
          <w:w w:val="110"/>
          <w:sz w:val="24"/>
          <w:szCs w:val="24"/>
        </w:rPr>
        <w:t>Ледебура</w:t>
      </w:r>
      <w:proofErr w:type="spellEnd"/>
      <w:r w:rsidRPr="0011100A">
        <w:rPr>
          <w:spacing w:val="-5"/>
          <w:w w:val="110"/>
          <w:sz w:val="24"/>
          <w:szCs w:val="24"/>
        </w:rPr>
        <w:t xml:space="preserve">, </w:t>
      </w:r>
      <w:r w:rsidRPr="0011100A">
        <w:rPr>
          <w:w w:val="110"/>
          <w:sz w:val="24"/>
          <w:szCs w:val="24"/>
        </w:rPr>
        <w:t>ви</w:t>
      </w:r>
      <w:r w:rsidRPr="0011100A">
        <w:rPr>
          <w:w w:val="110"/>
          <w:sz w:val="24"/>
          <w:szCs w:val="24"/>
        </w:rPr>
        <w:t>ш</w:t>
      </w:r>
      <w:r w:rsidRPr="0011100A">
        <w:rPr>
          <w:w w:val="110"/>
          <w:sz w:val="24"/>
          <w:szCs w:val="24"/>
        </w:rPr>
        <w:t xml:space="preserve">ня степная) (рис. </w:t>
      </w:r>
      <w:r w:rsidRPr="0011100A">
        <w:rPr>
          <w:spacing w:val="-3"/>
          <w:w w:val="110"/>
          <w:sz w:val="24"/>
          <w:szCs w:val="24"/>
        </w:rPr>
        <w:t>8.1,</w:t>
      </w:r>
      <w:r w:rsidRPr="0011100A">
        <w:rPr>
          <w:spacing w:val="7"/>
          <w:w w:val="110"/>
          <w:sz w:val="24"/>
          <w:szCs w:val="24"/>
        </w:rPr>
        <w:t xml:space="preserve"> </w:t>
      </w:r>
      <w:r w:rsidRPr="0011100A">
        <w:rPr>
          <w:i/>
          <w:iCs/>
          <w:w w:val="110"/>
          <w:sz w:val="24"/>
          <w:szCs w:val="24"/>
        </w:rPr>
        <w:t xml:space="preserve">з). 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Группа желтой </w:t>
      </w:r>
      <w:r w:rsidRPr="0011100A">
        <w:rPr>
          <w:spacing w:val="3"/>
          <w:w w:val="110"/>
          <w:sz w:val="24"/>
          <w:szCs w:val="24"/>
        </w:rPr>
        <w:t xml:space="preserve">акации </w:t>
      </w:r>
      <w:r w:rsidR="00487B00" w:rsidRPr="0011100A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  <w:u w:val="single"/>
        </w:rPr>
        <w:t>с многолетним поступательным</w:t>
      </w:r>
      <w:r w:rsidRPr="0011100A">
        <w:rPr>
          <w:spacing w:val="9"/>
          <w:w w:val="110"/>
          <w:sz w:val="24"/>
          <w:szCs w:val="24"/>
          <w:u w:val="single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>рос</w:t>
      </w:r>
      <w:r w:rsidRPr="0011100A">
        <w:rPr>
          <w:spacing w:val="2"/>
          <w:w w:val="110"/>
          <w:sz w:val="24"/>
          <w:szCs w:val="24"/>
          <w:u w:val="single"/>
        </w:rPr>
        <w:softHyphen/>
      </w:r>
      <w:r w:rsidRPr="0011100A">
        <w:rPr>
          <w:spacing w:val="3"/>
          <w:w w:val="110"/>
          <w:sz w:val="24"/>
          <w:szCs w:val="24"/>
          <w:u w:val="single"/>
        </w:rPr>
        <w:t xml:space="preserve">том, </w:t>
      </w:r>
      <w:r w:rsidRPr="0011100A">
        <w:rPr>
          <w:spacing w:val="2"/>
          <w:w w:val="110"/>
          <w:sz w:val="24"/>
          <w:szCs w:val="24"/>
          <w:u w:val="single"/>
        </w:rPr>
        <w:t xml:space="preserve">основной цикл </w:t>
      </w:r>
      <w:r w:rsidRPr="0011100A">
        <w:rPr>
          <w:w w:val="110"/>
          <w:sz w:val="24"/>
          <w:szCs w:val="24"/>
          <w:u w:val="single"/>
        </w:rPr>
        <w:t xml:space="preserve">развития 18 </w:t>
      </w:r>
      <w:r w:rsidR="00487B00" w:rsidRPr="0011100A">
        <w:rPr>
          <w:w w:val="110"/>
          <w:sz w:val="24"/>
          <w:szCs w:val="24"/>
          <w:u w:val="single"/>
        </w:rPr>
        <w:t>-</w:t>
      </w:r>
      <w:r w:rsidRPr="0011100A">
        <w:rPr>
          <w:w w:val="110"/>
          <w:sz w:val="24"/>
          <w:szCs w:val="24"/>
          <w:u w:val="single"/>
        </w:rPr>
        <w:t xml:space="preserve"> 35 лет, долговечность</w:t>
      </w:r>
      <w:r w:rsidRPr="0011100A">
        <w:rPr>
          <w:spacing w:val="31"/>
          <w:w w:val="110"/>
          <w:sz w:val="24"/>
          <w:szCs w:val="24"/>
          <w:u w:val="single"/>
        </w:rPr>
        <w:t xml:space="preserve"> </w:t>
      </w:r>
      <w:r w:rsidRPr="0011100A">
        <w:rPr>
          <w:w w:val="110"/>
          <w:sz w:val="24"/>
          <w:szCs w:val="24"/>
          <w:u w:val="single"/>
        </w:rPr>
        <w:t>стволов</w:t>
      </w:r>
      <w:r w:rsidRPr="0011100A">
        <w:rPr>
          <w:w w:val="107"/>
          <w:sz w:val="24"/>
          <w:szCs w:val="24"/>
          <w:u w:val="single"/>
        </w:rPr>
        <w:t xml:space="preserve"> </w:t>
      </w:r>
      <w:r w:rsidRPr="0011100A">
        <w:rPr>
          <w:spacing w:val="2"/>
          <w:w w:val="110"/>
          <w:sz w:val="24"/>
          <w:szCs w:val="24"/>
          <w:u w:val="single"/>
        </w:rPr>
        <w:t>20</w:t>
      </w:r>
      <w:r w:rsidR="00487B00" w:rsidRPr="0011100A">
        <w:rPr>
          <w:spacing w:val="2"/>
          <w:w w:val="110"/>
          <w:sz w:val="24"/>
          <w:szCs w:val="24"/>
          <w:u w:val="single"/>
        </w:rPr>
        <w:t>-</w:t>
      </w:r>
      <w:r w:rsidRPr="0011100A">
        <w:rPr>
          <w:spacing w:val="2"/>
          <w:w w:val="110"/>
          <w:sz w:val="24"/>
          <w:szCs w:val="24"/>
          <w:u w:val="single"/>
        </w:rPr>
        <w:t xml:space="preserve">50 </w:t>
      </w:r>
      <w:r w:rsidRPr="0011100A">
        <w:rPr>
          <w:w w:val="110"/>
          <w:sz w:val="24"/>
          <w:szCs w:val="24"/>
          <w:u w:val="single"/>
        </w:rPr>
        <w:t>лет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 xml:space="preserve">(кизильник </w:t>
      </w:r>
      <w:r w:rsidRPr="0011100A">
        <w:rPr>
          <w:w w:val="110"/>
          <w:sz w:val="24"/>
          <w:szCs w:val="24"/>
        </w:rPr>
        <w:t xml:space="preserve">черноплодный, ирга </w:t>
      </w:r>
      <w:proofErr w:type="spellStart"/>
      <w:r w:rsidRPr="0011100A">
        <w:rPr>
          <w:w w:val="110"/>
          <w:sz w:val="24"/>
          <w:szCs w:val="24"/>
        </w:rPr>
        <w:t>колосоцветная</w:t>
      </w:r>
      <w:proofErr w:type="spellEnd"/>
      <w:r w:rsidRPr="0011100A">
        <w:rPr>
          <w:w w:val="110"/>
          <w:sz w:val="24"/>
          <w:szCs w:val="24"/>
        </w:rPr>
        <w:t xml:space="preserve"> и 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круг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3"/>
          <w:w w:val="110"/>
          <w:sz w:val="24"/>
          <w:szCs w:val="24"/>
        </w:rPr>
        <w:t xml:space="preserve">лолистная, </w:t>
      </w:r>
      <w:r w:rsidRPr="0011100A">
        <w:rPr>
          <w:w w:val="110"/>
          <w:sz w:val="24"/>
          <w:szCs w:val="24"/>
        </w:rPr>
        <w:t xml:space="preserve">желтая </w:t>
      </w:r>
      <w:r w:rsidRPr="0011100A">
        <w:rPr>
          <w:spacing w:val="2"/>
          <w:w w:val="110"/>
          <w:sz w:val="24"/>
          <w:szCs w:val="24"/>
        </w:rPr>
        <w:t xml:space="preserve">акация)  (рис.  </w:t>
      </w:r>
      <w:r w:rsidRPr="0011100A">
        <w:rPr>
          <w:w w:val="110"/>
          <w:sz w:val="24"/>
          <w:szCs w:val="24"/>
        </w:rPr>
        <w:t xml:space="preserve">8.1, </w:t>
      </w:r>
      <w:r w:rsidRPr="0011100A">
        <w:rPr>
          <w:spacing w:val="28"/>
          <w:w w:val="110"/>
          <w:sz w:val="24"/>
          <w:szCs w:val="24"/>
        </w:rPr>
        <w:t xml:space="preserve"> </w:t>
      </w:r>
      <w:r w:rsidRPr="0011100A">
        <w:rPr>
          <w:i/>
          <w:iCs/>
          <w:w w:val="110"/>
          <w:sz w:val="24"/>
          <w:szCs w:val="24"/>
        </w:rPr>
        <w:t>и).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spacing w:val="2"/>
          <w:w w:val="110"/>
          <w:sz w:val="24"/>
          <w:szCs w:val="24"/>
        </w:rPr>
        <w:t xml:space="preserve">Приведенная классификация </w:t>
      </w:r>
      <w:r w:rsidRPr="0011100A">
        <w:rPr>
          <w:w w:val="110"/>
          <w:sz w:val="24"/>
          <w:szCs w:val="24"/>
        </w:rPr>
        <w:t xml:space="preserve">охватывает </w:t>
      </w:r>
      <w:r w:rsidRPr="0011100A">
        <w:rPr>
          <w:spacing w:val="2"/>
          <w:w w:val="110"/>
          <w:sz w:val="24"/>
          <w:szCs w:val="24"/>
        </w:rPr>
        <w:t>ограниченный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ассортимент,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но</w:t>
      </w:r>
      <w:r w:rsidRPr="0011100A">
        <w:rPr>
          <w:spacing w:val="3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дает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принципиальное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представление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многообразии</w:t>
      </w:r>
      <w:r w:rsidRPr="0011100A">
        <w:rPr>
          <w:spacing w:val="-5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биологических  особенностей</w:t>
      </w:r>
      <w:r w:rsidRPr="0011100A">
        <w:rPr>
          <w:spacing w:val="3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</w:t>
      </w:r>
      <w:r w:rsidRPr="0011100A">
        <w:rPr>
          <w:w w:val="110"/>
          <w:sz w:val="24"/>
          <w:szCs w:val="24"/>
        </w:rPr>
        <w:t>у</w:t>
      </w:r>
      <w:r w:rsidRPr="0011100A">
        <w:rPr>
          <w:w w:val="110"/>
          <w:sz w:val="24"/>
          <w:szCs w:val="24"/>
        </w:rPr>
        <w:t>старников.</w:t>
      </w:r>
    </w:p>
    <w:p w:rsidR="0088323B" w:rsidRPr="0011100A" w:rsidRDefault="00487B00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Старение </w:t>
      </w:r>
      <w:r w:rsidR="0088323B" w:rsidRPr="0011100A">
        <w:rPr>
          <w:w w:val="110"/>
          <w:sz w:val="24"/>
          <w:szCs w:val="24"/>
        </w:rPr>
        <w:t>и отмирание стеблей кустарников начинаются с</w:t>
      </w:r>
      <w:r w:rsidR="0088323B" w:rsidRPr="0011100A">
        <w:rPr>
          <w:spacing w:val="15"/>
          <w:w w:val="110"/>
          <w:sz w:val="24"/>
          <w:szCs w:val="24"/>
        </w:rPr>
        <w:t xml:space="preserve"> </w:t>
      </w:r>
      <w:r w:rsidR="0088323B" w:rsidRPr="0011100A">
        <w:rPr>
          <w:spacing w:val="3"/>
          <w:w w:val="110"/>
          <w:sz w:val="24"/>
          <w:szCs w:val="24"/>
        </w:rPr>
        <w:t>наи</w:t>
      </w:r>
      <w:r w:rsidR="0088323B" w:rsidRPr="0011100A">
        <w:rPr>
          <w:spacing w:val="3"/>
          <w:w w:val="110"/>
          <w:sz w:val="24"/>
          <w:szCs w:val="24"/>
        </w:rPr>
        <w:softHyphen/>
      </w:r>
      <w:r w:rsidR="0088323B" w:rsidRPr="0011100A">
        <w:rPr>
          <w:w w:val="110"/>
          <w:sz w:val="24"/>
          <w:szCs w:val="24"/>
        </w:rPr>
        <w:t>более</w:t>
      </w:r>
      <w:r w:rsidR="0088323B" w:rsidRPr="0011100A">
        <w:rPr>
          <w:spacing w:val="25"/>
          <w:w w:val="110"/>
          <w:sz w:val="24"/>
          <w:szCs w:val="24"/>
        </w:rPr>
        <w:t xml:space="preserve"> </w:t>
      </w:r>
      <w:r w:rsidR="003C2BA0" w:rsidRPr="0011100A">
        <w:rPr>
          <w:w w:val="110"/>
          <w:sz w:val="24"/>
          <w:szCs w:val="24"/>
        </w:rPr>
        <w:t>рано</w:t>
      </w:r>
      <w:r w:rsidR="003C2BA0" w:rsidRPr="0011100A">
        <w:rPr>
          <w:spacing w:val="2"/>
          <w:w w:val="110"/>
          <w:sz w:val="24"/>
          <w:szCs w:val="24"/>
        </w:rPr>
        <w:t xml:space="preserve"> возни</w:t>
      </w:r>
      <w:r w:rsidR="003C2BA0" w:rsidRPr="0011100A">
        <w:rPr>
          <w:spacing w:val="2"/>
          <w:w w:val="110"/>
          <w:sz w:val="24"/>
          <w:szCs w:val="24"/>
        </w:rPr>
        <w:t>к</w:t>
      </w:r>
      <w:r w:rsidR="003C2BA0" w:rsidRPr="0011100A">
        <w:rPr>
          <w:spacing w:val="2"/>
          <w:w w:val="110"/>
          <w:sz w:val="24"/>
          <w:szCs w:val="24"/>
        </w:rPr>
        <w:t>ших</w:t>
      </w:r>
      <w:r w:rsidR="0088323B" w:rsidRPr="0011100A">
        <w:rPr>
          <w:spacing w:val="15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веток</w:t>
      </w:r>
      <w:r w:rsidR="0088323B" w:rsidRPr="0011100A">
        <w:rPr>
          <w:spacing w:val="15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первичной</w:t>
      </w:r>
      <w:r w:rsidR="0088323B" w:rsidRPr="0011100A">
        <w:rPr>
          <w:spacing w:val="21"/>
          <w:w w:val="110"/>
          <w:sz w:val="24"/>
          <w:szCs w:val="24"/>
        </w:rPr>
        <w:t xml:space="preserve"> </w:t>
      </w:r>
      <w:r w:rsidR="0088323B" w:rsidRPr="0011100A">
        <w:rPr>
          <w:spacing w:val="2"/>
          <w:w w:val="110"/>
          <w:sz w:val="24"/>
          <w:szCs w:val="24"/>
        </w:rPr>
        <w:t>кроны.</w:t>
      </w:r>
      <w:r w:rsidR="0088323B" w:rsidRPr="0011100A">
        <w:rPr>
          <w:spacing w:val="36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Поэтому</w:t>
      </w:r>
      <w:r w:rsidR="0088323B" w:rsidRPr="0011100A">
        <w:rPr>
          <w:spacing w:val="10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у</w:t>
      </w:r>
      <w:r w:rsidR="0088323B" w:rsidRPr="0011100A">
        <w:rPr>
          <w:spacing w:val="10"/>
          <w:w w:val="110"/>
          <w:sz w:val="24"/>
          <w:szCs w:val="24"/>
        </w:rPr>
        <w:t xml:space="preserve"> </w:t>
      </w:r>
      <w:r w:rsidR="0088323B" w:rsidRPr="0011100A">
        <w:rPr>
          <w:spacing w:val="3"/>
          <w:w w:val="110"/>
          <w:sz w:val="24"/>
          <w:szCs w:val="24"/>
        </w:rPr>
        <w:t>скоро</w:t>
      </w:r>
      <w:r w:rsidR="0088323B" w:rsidRPr="0011100A">
        <w:rPr>
          <w:spacing w:val="3"/>
          <w:w w:val="110"/>
          <w:sz w:val="24"/>
          <w:szCs w:val="24"/>
        </w:rPr>
        <w:softHyphen/>
      </w:r>
      <w:r w:rsidR="0088323B" w:rsidRPr="0011100A">
        <w:rPr>
          <w:w w:val="110"/>
          <w:sz w:val="24"/>
          <w:szCs w:val="24"/>
        </w:rPr>
        <w:t>спелых и недолговечных видов (класс 1) отмирание стеблей</w:t>
      </w:r>
      <w:r w:rsidR="0088323B" w:rsidRPr="0011100A">
        <w:rPr>
          <w:spacing w:val="41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идет</w:t>
      </w:r>
      <w:r w:rsidR="0088323B" w:rsidRPr="0011100A">
        <w:rPr>
          <w:w w:val="104"/>
          <w:sz w:val="24"/>
          <w:szCs w:val="24"/>
        </w:rPr>
        <w:t xml:space="preserve"> </w:t>
      </w:r>
      <w:r w:rsidR="0088323B" w:rsidRPr="0011100A">
        <w:rPr>
          <w:spacing w:val="-3"/>
          <w:w w:val="110"/>
          <w:sz w:val="24"/>
          <w:szCs w:val="24"/>
        </w:rPr>
        <w:t xml:space="preserve">сверху </w:t>
      </w:r>
      <w:r w:rsidR="0088323B" w:rsidRPr="0011100A">
        <w:rPr>
          <w:spacing w:val="4"/>
          <w:w w:val="110"/>
          <w:sz w:val="24"/>
          <w:szCs w:val="24"/>
        </w:rPr>
        <w:t xml:space="preserve">вниз; </w:t>
      </w:r>
      <w:r w:rsidR="0088323B" w:rsidRPr="0011100A">
        <w:rPr>
          <w:w w:val="110"/>
          <w:sz w:val="24"/>
          <w:szCs w:val="24"/>
        </w:rPr>
        <w:t>у более долговечных видов (класс 3) отмирают</w:t>
      </w:r>
      <w:r w:rsidR="0088323B" w:rsidRPr="0011100A">
        <w:rPr>
          <w:spacing w:val="23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lastRenderedPageBreak/>
        <w:t>сна</w:t>
      </w:r>
      <w:r w:rsidR="0088323B" w:rsidRPr="0011100A">
        <w:rPr>
          <w:w w:val="110"/>
          <w:sz w:val="24"/>
          <w:szCs w:val="24"/>
        </w:rPr>
        <w:softHyphen/>
        <w:t>чала обрастающие ветки скелетных ветвей, потом вершина</w:t>
      </w:r>
      <w:r w:rsidR="0088323B" w:rsidRPr="0011100A">
        <w:rPr>
          <w:spacing w:val="6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центрального ствола, а затем вершины скелетных ветвей, т. е.</w:t>
      </w:r>
      <w:r w:rsidR="0088323B" w:rsidRPr="0011100A">
        <w:rPr>
          <w:spacing w:val="53"/>
          <w:w w:val="110"/>
          <w:sz w:val="24"/>
          <w:szCs w:val="24"/>
        </w:rPr>
        <w:t xml:space="preserve"> </w:t>
      </w:r>
      <w:proofErr w:type="gramStart"/>
      <w:r w:rsidR="0088323B" w:rsidRPr="0011100A">
        <w:rPr>
          <w:w w:val="110"/>
          <w:sz w:val="24"/>
          <w:szCs w:val="24"/>
        </w:rPr>
        <w:t>отмира</w:t>
      </w:r>
      <w:r w:rsidR="0088323B" w:rsidRPr="0011100A">
        <w:rPr>
          <w:w w:val="110"/>
          <w:sz w:val="24"/>
          <w:szCs w:val="24"/>
        </w:rPr>
        <w:softHyphen/>
        <w:t>ние</w:t>
      </w:r>
      <w:proofErr w:type="gramEnd"/>
      <w:r w:rsidR="0088323B" w:rsidRPr="0011100A">
        <w:rPr>
          <w:w w:val="110"/>
          <w:sz w:val="24"/>
          <w:szCs w:val="24"/>
        </w:rPr>
        <w:t xml:space="preserve"> идет также </w:t>
      </w:r>
      <w:r w:rsidR="0088323B" w:rsidRPr="0011100A">
        <w:rPr>
          <w:spacing w:val="-3"/>
          <w:w w:val="110"/>
          <w:sz w:val="24"/>
          <w:szCs w:val="24"/>
        </w:rPr>
        <w:t xml:space="preserve">сверху </w:t>
      </w:r>
      <w:r w:rsidR="0088323B" w:rsidRPr="0011100A">
        <w:rPr>
          <w:spacing w:val="3"/>
          <w:w w:val="110"/>
          <w:sz w:val="24"/>
          <w:szCs w:val="24"/>
        </w:rPr>
        <w:t xml:space="preserve">вниз. </w:t>
      </w:r>
      <w:r w:rsidR="0088323B" w:rsidRPr="0011100A">
        <w:rPr>
          <w:w w:val="110"/>
          <w:sz w:val="24"/>
          <w:szCs w:val="24"/>
        </w:rPr>
        <w:t>Стареющие стебли и их части (на</w:t>
      </w:r>
      <w:r w:rsidR="0088323B" w:rsidRPr="0011100A">
        <w:rPr>
          <w:spacing w:val="50"/>
          <w:w w:val="110"/>
          <w:sz w:val="24"/>
          <w:szCs w:val="24"/>
        </w:rPr>
        <w:t xml:space="preserve"> </w:t>
      </w:r>
      <w:r w:rsidR="0088323B" w:rsidRPr="0011100A">
        <w:rPr>
          <w:spacing w:val="2"/>
          <w:w w:val="110"/>
          <w:sz w:val="24"/>
          <w:szCs w:val="24"/>
        </w:rPr>
        <w:t>рис.</w:t>
      </w:r>
      <w:r w:rsidRPr="0011100A">
        <w:rPr>
          <w:spacing w:val="2"/>
          <w:w w:val="110"/>
          <w:sz w:val="24"/>
          <w:szCs w:val="24"/>
        </w:rPr>
        <w:t xml:space="preserve"> </w:t>
      </w:r>
      <w:r w:rsidR="0088323B" w:rsidRPr="0011100A">
        <w:rPr>
          <w:spacing w:val="-6"/>
          <w:w w:val="110"/>
          <w:sz w:val="24"/>
          <w:szCs w:val="24"/>
        </w:rPr>
        <w:t xml:space="preserve">8.1 </w:t>
      </w:r>
      <w:r w:rsidR="0088323B" w:rsidRPr="0011100A">
        <w:rPr>
          <w:w w:val="110"/>
          <w:sz w:val="24"/>
          <w:szCs w:val="24"/>
        </w:rPr>
        <w:t xml:space="preserve">закрашены </w:t>
      </w:r>
      <w:r w:rsidR="0088323B" w:rsidRPr="0011100A">
        <w:rPr>
          <w:spacing w:val="2"/>
          <w:w w:val="110"/>
          <w:sz w:val="24"/>
          <w:szCs w:val="24"/>
        </w:rPr>
        <w:t xml:space="preserve">черным) </w:t>
      </w:r>
      <w:r w:rsidR="0088323B" w:rsidRPr="0011100A">
        <w:rPr>
          <w:w w:val="110"/>
          <w:sz w:val="24"/>
          <w:szCs w:val="24"/>
        </w:rPr>
        <w:t xml:space="preserve">подлежат вырезке  в  начале </w:t>
      </w:r>
      <w:r w:rsidR="0088323B" w:rsidRPr="0011100A">
        <w:rPr>
          <w:spacing w:val="42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отм</w:t>
      </w:r>
      <w:r w:rsidR="0088323B" w:rsidRPr="0011100A">
        <w:rPr>
          <w:w w:val="110"/>
          <w:sz w:val="24"/>
          <w:szCs w:val="24"/>
        </w:rPr>
        <w:t>и</w:t>
      </w:r>
      <w:r w:rsidR="0088323B" w:rsidRPr="0011100A">
        <w:rPr>
          <w:w w:val="110"/>
          <w:sz w:val="24"/>
          <w:szCs w:val="24"/>
        </w:rPr>
        <w:t>рания</w:t>
      </w:r>
      <w:r w:rsidR="0088323B" w:rsidRPr="0011100A">
        <w:rPr>
          <w:w w:val="115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 xml:space="preserve">или  </w:t>
      </w:r>
      <w:r w:rsidR="0088323B" w:rsidRPr="0011100A">
        <w:rPr>
          <w:spacing w:val="3"/>
          <w:w w:val="110"/>
          <w:sz w:val="24"/>
          <w:szCs w:val="24"/>
        </w:rPr>
        <w:t xml:space="preserve">прекращения  </w:t>
      </w:r>
      <w:r w:rsidR="0088323B" w:rsidRPr="0011100A">
        <w:rPr>
          <w:w w:val="110"/>
          <w:sz w:val="24"/>
          <w:szCs w:val="24"/>
        </w:rPr>
        <w:t>поступательного</w:t>
      </w:r>
      <w:r w:rsidR="0088323B" w:rsidRPr="0011100A">
        <w:rPr>
          <w:spacing w:val="-4"/>
          <w:w w:val="110"/>
          <w:sz w:val="24"/>
          <w:szCs w:val="24"/>
        </w:rPr>
        <w:t xml:space="preserve"> </w:t>
      </w:r>
      <w:r w:rsidR="0088323B" w:rsidRPr="0011100A">
        <w:rPr>
          <w:w w:val="110"/>
          <w:sz w:val="24"/>
          <w:szCs w:val="24"/>
        </w:rPr>
        <w:t>роста.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У кустарников типа </w:t>
      </w:r>
      <w:proofErr w:type="spellStart"/>
      <w:r w:rsidRPr="0011100A">
        <w:rPr>
          <w:w w:val="110"/>
          <w:sz w:val="24"/>
          <w:szCs w:val="24"/>
        </w:rPr>
        <w:t>II</w:t>
      </w:r>
      <w:proofErr w:type="spellEnd"/>
      <w:r w:rsidRPr="0011100A">
        <w:rPr>
          <w:w w:val="110"/>
          <w:sz w:val="24"/>
          <w:szCs w:val="24"/>
        </w:rPr>
        <w:t xml:space="preserve"> (спиреи, </w:t>
      </w:r>
      <w:r w:rsidRPr="0011100A">
        <w:rPr>
          <w:spacing w:val="4"/>
          <w:w w:val="110"/>
          <w:sz w:val="24"/>
          <w:szCs w:val="24"/>
        </w:rPr>
        <w:t xml:space="preserve">рябинник, </w:t>
      </w:r>
      <w:r w:rsidRPr="0011100A">
        <w:rPr>
          <w:spacing w:val="3"/>
          <w:w w:val="110"/>
          <w:sz w:val="24"/>
          <w:szCs w:val="24"/>
        </w:rPr>
        <w:t>шиповник,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пузыреплодник)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после</w:t>
      </w:r>
      <w:r w:rsidRPr="0011100A">
        <w:rPr>
          <w:spacing w:val="51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окончания</w:t>
      </w:r>
      <w:r w:rsidRPr="0011100A">
        <w:rPr>
          <w:spacing w:val="51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основного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цикла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развития</w:t>
      </w:r>
      <w:r w:rsidRPr="0011100A">
        <w:rPr>
          <w:spacing w:val="5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следует</w:t>
      </w:r>
      <w:r w:rsidRPr="0011100A">
        <w:rPr>
          <w:spacing w:val="-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вырезать стареющие вершины до места отхождения крупной</w:t>
      </w:r>
      <w:r w:rsidRPr="0011100A">
        <w:rPr>
          <w:spacing w:val="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стеблевой поросли, что улучшит развитие последней и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освеще</w:t>
      </w:r>
      <w:r w:rsidRPr="0011100A">
        <w:rPr>
          <w:w w:val="110"/>
          <w:sz w:val="24"/>
          <w:szCs w:val="24"/>
        </w:rPr>
        <w:t>н</w:t>
      </w:r>
      <w:r w:rsidRPr="0011100A">
        <w:rPr>
          <w:w w:val="110"/>
          <w:sz w:val="24"/>
          <w:szCs w:val="24"/>
        </w:rPr>
        <w:t>ность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куста. При хорошей освещенности </w:t>
      </w:r>
      <w:r w:rsidRPr="0011100A">
        <w:rPr>
          <w:spacing w:val="-3"/>
          <w:w w:val="110"/>
          <w:sz w:val="24"/>
          <w:szCs w:val="24"/>
        </w:rPr>
        <w:t xml:space="preserve">куст </w:t>
      </w:r>
      <w:r w:rsidRPr="0011100A">
        <w:rPr>
          <w:w w:val="110"/>
          <w:sz w:val="24"/>
          <w:szCs w:val="24"/>
        </w:rPr>
        <w:t>развивает сильные</w:t>
      </w:r>
      <w:r w:rsidRPr="0011100A">
        <w:rPr>
          <w:spacing w:val="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побеги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от </w:t>
      </w:r>
      <w:r w:rsidRPr="0011100A">
        <w:rPr>
          <w:spacing w:val="2"/>
          <w:w w:val="110"/>
          <w:sz w:val="24"/>
          <w:szCs w:val="24"/>
        </w:rPr>
        <w:t xml:space="preserve">основания </w:t>
      </w:r>
      <w:r w:rsidRPr="0011100A">
        <w:rPr>
          <w:w w:val="110"/>
          <w:sz w:val="24"/>
          <w:szCs w:val="24"/>
        </w:rPr>
        <w:t xml:space="preserve">ствола </w:t>
      </w:r>
      <w:r w:rsidR="003C2BA0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тогда </w:t>
      </w:r>
      <w:r w:rsidRPr="0011100A">
        <w:rPr>
          <w:spacing w:val="-3"/>
          <w:w w:val="110"/>
          <w:sz w:val="24"/>
          <w:szCs w:val="24"/>
        </w:rPr>
        <w:t xml:space="preserve">могут </w:t>
      </w:r>
      <w:r w:rsidRPr="0011100A">
        <w:rPr>
          <w:w w:val="110"/>
          <w:sz w:val="24"/>
          <w:szCs w:val="24"/>
        </w:rPr>
        <w:t>быть вырезаны и старые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стеб</w:t>
      </w:r>
      <w:r w:rsidRPr="0011100A">
        <w:rPr>
          <w:spacing w:val="4"/>
          <w:w w:val="110"/>
          <w:sz w:val="24"/>
          <w:szCs w:val="24"/>
        </w:rPr>
        <w:t xml:space="preserve">ли. </w:t>
      </w:r>
      <w:r w:rsidRPr="0011100A">
        <w:rPr>
          <w:w w:val="110"/>
          <w:sz w:val="24"/>
          <w:szCs w:val="24"/>
        </w:rPr>
        <w:t>У кустарников этой группы зам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на стареющих стеблей</w:t>
      </w:r>
      <w:r w:rsidRPr="0011100A">
        <w:rPr>
          <w:spacing w:val="2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осуще</w:t>
      </w:r>
      <w:r w:rsidRPr="0011100A">
        <w:rPr>
          <w:w w:val="110"/>
          <w:sz w:val="24"/>
          <w:szCs w:val="24"/>
        </w:rPr>
        <w:softHyphen/>
        <w:t>ствляется</w:t>
      </w:r>
      <w:r w:rsidRPr="0011100A">
        <w:rPr>
          <w:spacing w:val="4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хорошо (все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они,</w:t>
      </w:r>
      <w:r w:rsidRPr="0011100A">
        <w:rPr>
          <w:spacing w:val="5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кроме</w:t>
      </w:r>
      <w:r w:rsidRPr="0011100A">
        <w:rPr>
          <w:spacing w:val="5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пузыреплодника,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</w:t>
      </w:r>
      <w:r w:rsidRPr="0011100A">
        <w:rPr>
          <w:w w:val="110"/>
          <w:sz w:val="24"/>
          <w:szCs w:val="24"/>
        </w:rPr>
        <w:t>а</w:t>
      </w:r>
      <w:r w:rsidRPr="0011100A">
        <w:rPr>
          <w:w w:val="110"/>
          <w:sz w:val="24"/>
          <w:szCs w:val="24"/>
        </w:rPr>
        <w:t>ют</w:t>
      </w:r>
      <w:r w:rsidRPr="0011100A">
        <w:rPr>
          <w:spacing w:val="4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много</w:t>
      </w:r>
      <w:r w:rsidRPr="0011100A">
        <w:rPr>
          <w:spacing w:val="-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корневищных 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отпрысков).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2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У кустарников типа </w:t>
      </w:r>
      <w:proofErr w:type="spellStart"/>
      <w:r w:rsidRPr="0011100A">
        <w:rPr>
          <w:w w:val="110"/>
          <w:sz w:val="24"/>
          <w:szCs w:val="24"/>
        </w:rPr>
        <w:t>VI</w:t>
      </w:r>
      <w:proofErr w:type="spellEnd"/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 xml:space="preserve">(кизильник, </w:t>
      </w:r>
      <w:r w:rsidRPr="0011100A">
        <w:rPr>
          <w:w w:val="110"/>
          <w:sz w:val="24"/>
          <w:szCs w:val="24"/>
        </w:rPr>
        <w:t xml:space="preserve">ирга, </w:t>
      </w:r>
      <w:r w:rsidRPr="0011100A">
        <w:rPr>
          <w:spacing w:val="5"/>
          <w:w w:val="110"/>
          <w:sz w:val="24"/>
          <w:szCs w:val="24"/>
        </w:rPr>
        <w:t>вишня,</w:t>
      </w:r>
      <w:r w:rsidRPr="0011100A">
        <w:rPr>
          <w:spacing w:val="5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миндаль,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желтая </w:t>
      </w:r>
      <w:r w:rsidRPr="0011100A">
        <w:rPr>
          <w:spacing w:val="3"/>
          <w:w w:val="110"/>
          <w:sz w:val="24"/>
          <w:szCs w:val="24"/>
        </w:rPr>
        <w:t xml:space="preserve">акация), </w:t>
      </w:r>
      <w:proofErr w:type="gramStart"/>
      <w:r w:rsidRPr="0011100A">
        <w:rPr>
          <w:w w:val="110"/>
          <w:sz w:val="24"/>
          <w:szCs w:val="24"/>
        </w:rPr>
        <w:t>сте</w:t>
      </w:r>
      <w:r w:rsidRPr="0011100A">
        <w:rPr>
          <w:w w:val="110"/>
          <w:sz w:val="24"/>
          <w:szCs w:val="24"/>
        </w:rPr>
        <w:t>б</w:t>
      </w:r>
      <w:r w:rsidRPr="0011100A">
        <w:rPr>
          <w:w w:val="110"/>
          <w:sz w:val="24"/>
          <w:szCs w:val="24"/>
        </w:rPr>
        <w:t>ли</w:t>
      </w:r>
      <w:proofErr w:type="gramEnd"/>
      <w:r w:rsidRPr="0011100A">
        <w:rPr>
          <w:w w:val="110"/>
          <w:sz w:val="24"/>
          <w:szCs w:val="24"/>
        </w:rPr>
        <w:t xml:space="preserve"> которых не дают, </w:t>
      </w:r>
      <w:r w:rsidRPr="0011100A">
        <w:rPr>
          <w:spacing w:val="4"/>
          <w:w w:val="110"/>
          <w:sz w:val="24"/>
          <w:szCs w:val="24"/>
        </w:rPr>
        <w:t xml:space="preserve">как </w:t>
      </w:r>
      <w:r w:rsidRPr="0011100A">
        <w:rPr>
          <w:w w:val="110"/>
          <w:sz w:val="24"/>
          <w:szCs w:val="24"/>
        </w:rPr>
        <w:t>правило,</w:t>
      </w:r>
      <w:r w:rsidRPr="0011100A">
        <w:rPr>
          <w:spacing w:val="3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стеблевой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поросли и отмирают целиком до </w:t>
      </w:r>
      <w:r w:rsidRPr="0011100A">
        <w:rPr>
          <w:spacing w:val="3"/>
          <w:w w:val="110"/>
          <w:sz w:val="24"/>
          <w:szCs w:val="24"/>
        </w:rPr>
        <w:t>основ</w:t>
      </w:r>
      <w:r w:rsidRPr="0011100A">
        <w:rPr>
          <w:spacing w:val="3"/>
          <w:w w:val="110"/>
          <w:sz w:val="24"/>
          <w:szCs w:val="24"/>
        </w:rPr>
        <w:t>а</w:t>
      </w:r>
      <w:r w:rsidRPr="0011100A">
        <w:rPr>
          <w:spacing w:val="3"/>
          <w:w w:val="110"/>
          <w:sz w:val="24"/>
          <w:szCs w:val="24"/>
        </w:rPr>
        <w:t xml:space="preserve">ния, </w:t>
      </w:r>
      <w:r w:rsidRPr="0011100A">
        <w:rPr>
          <w:w w:val="110"/>
          <w:sz w:val="24"/>
          <w:szCs w:val="24"/>
        </w:rPr>
        <w:t>стеблевую</w:t>
      </w:r>
      <w:r w:rsidRPr="0011100A">
        <w:rPr>
          <w:spacing w:val="-1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поросль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надо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вызывать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искусственно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постепенным</w:t>
      </w:r>
      <w:r w:rsidRPr="0011100A">
        <w:rPr>
          <w:spacing w:val="4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укорачиванием</w:t>
      </w:r>
      <w:r w:rsidRPr="0011100A">
        <w:rPr>
          <w:spacing w:val="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центральной оси и боковых скелетных ветвей. Это укорачивание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надо проводить не тогда, когда начнется усыхание ветвей, а с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момента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ослабления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или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прекращения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</w:t>
      </w:r>
      <w:r w:rsidRPr="0011100A">
        <w:rPr>
          <w:w w:val="110"/>
          <w:sz w:val="24"/>
          <w:szCs w:val="24"/>
        </w:rPr>
        <w:t>о</w:t>
      </w:r>
      <w:r w:rsidRPr="0011100A">
        <w:rPr>
          <w:w w:val="110"/>
          <w:sz w:val="24"/>
          <w:szCs w:val="24"/>
        </w:rPr>
        <w:t>ступательного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роста,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т.е.</w:t>
      </w:r>
      <w:r w:rsidRPr="0011100A">
        <w:rPr>
          <w:spacing w:val="6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мо</w:t>
      </w:r>
      <w:r w:rsidRPr="0011100A">
        <w:rPr>
          <w:spacing w:val="3"/>
          <w:w w:val="110"/>
          <w:sz w:val="24"/>
          <w:szCs w:val="24"/>
        </w:rPr>
        <w:softHyphen/>
      </w:r>
      <w:r w:rsidRPr="0011100A">
        <w:rPr>
          <w:w w:val="110"/>
          <w:sz w:val="24"/>
          <w:szCs w:val="24"/>
        </w:rPr>
        <w:t>мента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окончания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основного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цикла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развития.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Более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старый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ствол</w:t>
      </w:r>
      <w:r w:rsidRPr="0011100A">
        <w:rPr>
          <w:spacing w:val="-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или совсем не </w:t>
      </w:r>
      <w:r w:rsidRPr="0011100A">
        <w:rPr>
          <w:spacing w:val="-3"/>
          <w:w w:val="110"/>
          <w:sz w:val="24"/>
          <w:szCs w:val="24"/>
        </w:rPr>
        <w:t xml:space="preserve">образует </w:t>
      </w:r>
      <w:r w:rsidRPr="0011100A">
        <w:rPr>
          <w:w w:val="110"/>
          <w:sz w:val="24"/>
          <w:szCs w:val="24"/>
        </w:rPr>
        <w:t xml:space="preserve">побегов возобновления, или </w:t>
      </w:r>
      <w:r w:rsidRPr="0011100A">
        <w:rPr>
          <w:spacing w:val="-3"/>
          <w:w w:val="110"/>
          <w:sz w:val="24"/>
          <w:szCs w:val="24"/>
        </w:rPr>
        <w:t>образует</w:t>
      </w:r>
      <w:r w:rsidRPr="0011100A">
        <w:rPr>
          <w:spacing w:val="2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очень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 xml:space="preserve">долговечные. У долговечных пород (ирга, желтая </w:t>
      </w:r>
      <w:r w:rsidRPr="0011100A">
        <w:rPr>
          <w:spacing w:val="3"/>
          <w:w w:val="110"/>
          <w:sz w:val="24"/>
          <w:szCs w:val="24"/>
        </w:rPr>
        <w:t>акация)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омо</w:t>
      </w:r>
      <w:r w:rsidRPr="0011100A">
        <w:rPr>
          <w:spacing w:val="2"/>
          <w:w w:val="110"/>
          <w:sz w:val="24"/>
          <w:szCs w:val="24"/>
        </w:rPr>
        <w:softHyphen/>
      </w:r>
      <w:r w:rsidRPr="0011100A">
        <w:rPr>
          <w:w w:val="110"/>
          <w:sz w:val="24"/>
          <w:szCs w:val="24"/>
        </w:rPr>
        <w:t xml:space="preserve">лаживающую обрезку </w:t>
      </w:r>
      <w:r w:rsidRPr="0011100A">
        <w:rPr>
          <w:spacing w:val="2"/>
          <w:w w:val="110"/>
          <w:sz w:val="24"/>
          <w:szCs w:val="24"/>
        </w:rPr>
        <w:t xml:space="preserve">можно </w:t>
      </w:r>
      <w:r w:rsidRPr="0011100A">
        <w:rPr>
          <w:w w:val="110"/>
          <w:sz w:val="24"/>
          <w:szCs w:val="24"/>
        </w:rPr>
        <w:t xml:space="preserve">проводить </w:t>
      </w:r>
      <w:r w:rsidRPr="0011100A">
        <w:rPr>
          <w:spacing w:val="2"/>
          <w:w w:val="110"/>
          <w:sz w:val="24"/>
          <w:szCs w:val="24"/>
        </w:rPr>
        <w:t xml:space="preserve">неоднократно, </w:t>
      </w:r>
      <w:r w:rsidRPr="0011100A">
        <w:rPr>
          <w:w w:val="110"/>
          <w:sz w:val="24"/>
          <w:szCs w:val="24"/>
        </w:rPr>
        <w:t>а у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недол</w:t>
      </w:r>
      <w:r w:rsidRPr="0011100A">
        <w:rPr>
          <w:w w:val="110"/>
          <w:sz w:val="24"/>
          <w:szCs w:val="24"/>
        </w:rPr>
        <w:softHyphen/>
        <w:t xml:space="preserve">говечных миндаля и </w:t>
      </w:r>
      <w:r w:rsidRPr="0011100A">
        <w:rPr>
          <w:spacing w:val="2"/>
          <w:w w:val="110"/>
          <w:sz w:val="24"/>
          <w:szCs w:val="24"/>
        </w:rPr>
        <w:t xml:space="preserve">вишни </w:t>
      </w:r>
      <w:r w:rsidRPr="0011100A">
        <w:rPr>
          <w:w w:val="110"/>
          <w:sz w:val="24"/>
          <w:szCs w:val="24"/>
        </w:rPr>
        <w:t xml:space="preserve">степной — только один   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раз.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У кустарников </w:t>
      </w:r>
      <w:proofErr w:type="spellStart"/>
      <w:r w:rsidRPr="0011100A">
        <w:rPr>
          <w:spacing w:val="2"/>
          <w:w w:val="110"/>
          <w:sz w:val="24"/>
          <w:szCs w:val="24"/>
        </w:rPr>
        <w:t>III</w:t>
      </w:r>
      <w:proofErr w:type="spellEnd"/>
      <w:r w:rsidRPr="0011100A">
        <w:rPr>
          <w:spacing w:val="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и </w:t>
      </w:r>
      <w:proofErr w:type="spellStart"/>
      <w:r w:rsidRPr="0011100A">
        <w:rPr>
          <w:w w:val="110"/>
          <w:sz w:val="24"/>
          <w:szCs w:val="24"/>
        </w:rPr>
        <w:t>IV</w:t>
      </w:r>
      <w:proofErr w:type="spellEnd"/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 xml:space="preserve">типов </w:t>
      </w:r>
      <w:r w:rsidRPr="0011100A">
        <w:rPr>
          <w:w w:val="110"/>
          <w:sz w:val="24"/>
          <w:szCs w:val="24"/>
        </w:rPr>
        <w:t xml:space="preserve">по </w:t>
      </w:r>
      <w:r w:rsidRPr="0011100A">
        <w:rPr>
          <w:spacing w:val="3"/>
          <w:w w:val="110"/>
          <w:sz w:val="24"/>
          <w:szCs w:val="24"/>
        </w:rPr>
        <w:t xml:space="preserve">окончании </w:t>
      </w:r>
      <w:r w:rsidRPr="0011100A">
        <w:rPr>
          <w:w w:val="110"/>
          <w:sz w:val="24"/>
          <w:szCs w:val="24"/>
        </w:rPr>
        <w:t>основного</w:t>
      </w:r>
      <w:r w:rsidRPr="0011100A">
        <w:rPr>
          <w:spacing w:val="-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цикла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развития стебля о</w:t>
      </w:r>
      <w:r w:rsidRPr="0011100A">
        <w:rPr>
          <w:w w:val="110"/>
          <w:sz w:val="24"/>
          <w:szCs w:val="24"/>
        </w:rPr>
        <w:t>б</w:t>
      </w:r>
      <w:r w:rsidRPr="0011100A">
        <w:rPr>
          <w:w w:val="110"/>
          <w:sz w:val="24"/>
          <w:szCs w:val="24"/>
        </w:rPr>
        <w:t>резке подлежат не только стареющие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вершины,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но и часть стебля до места отхождения стеблевой</w:t>
      </w:r>
      <w:r w:rsidRPr="0011100A">
        <w:rPr>
          <w:spacing w:val="-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замещающей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поросли. Но если у этих кустарников образовавшаяся на самой</w:t>
      </w:r>
      <w:r w:rsidRPr="0011100A">
        <w:rPr>
          <w:spacing w:val="-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вершине</w:t>
      </w:r>
      <w:r w:rsidRPr="0011100A">
        <w:rPr>
          <w:spacing w:val="4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поросль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приняла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древовидную</w:t>
      </w:r>
      <w:r w:rsidRPr="0011100A">
        <w:rPr>
          <w:spacing w:val="3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форму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как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продолжение</w:t>
      </w:r>
      <w:r w:rsidRPr="0011100A">
        <w:rPr>
          <w:spacing w:val="-5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стебля,</w:t>
      </w:r>
      <w:r w:rsidRPr="0011100A">
        <w:rPr>
          <w:spacing w:val="-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то</w:t>
      </w:r>
      <w:r w:rsidRPr="0011100A">
        <w:rPr>
          <w:spacing w:val="-1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такой</w:t>
      </w:r>
      <w:r w:rsidRPr="0011100A">
        <w:rPr>
          <w:spacing w:val="-1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бель</w:t>
      </w:r>
      <w:r w:rsidRPr="0011100A">
        <w:rPr>
          <w:spacing w:val="-1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-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целом</w:t>
      </w:r>
      <w:r w:rsidRPr="0011100A">
        <w:rPr>
          <w:spacing w:val="-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может</w:t>
      </w:r>
      <w:r w:rsidRPr="0011100A">
        <w:rPr>
          <w:spacing w:val="-1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существовать</w:t>
      </w:r>
      <w:r w:rsidRPr="0011100A">
        <w:rPr>
          <w:spacing w:val="-1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еще</w:t>
      </w:r>
      <w:r w:rsidRPr="0011100A">
        <w:rPr>
          <w:spacing w:val="-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-1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течение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времени,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равного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удвоенному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или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утроенному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периоду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основно</w:t>
      </w:r>
      <w:r w:rsidRPr="0011100A">
        <w:rPr>
          <w:spacing w:val="2"/>
          <w:w w:val="110"/>
          <w:sz w:val="24"/>
          <w:szCs w:val="24"/>
        </w:rPr>
        <w:softHyphen/>
      </w:r>
      <w:r w:rsidRPr="0011100A">
        <w:rPr>
          <w:w w:val="110"/>
          <w:sz w:val="24"/>
          <w:szCs w:val="24"/>
        </w:rPr>
        <w:t>го цикла. У таких стеблей надо вести подчистку мелких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боковых</w:t>
      </w:r>
      <w:r w:rsidRPr="0011100A">
        <w:rPr>
          <w:w w:val="97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ветвей в старой части </w:t>
      </w:r>
      <w:r w:rsidRPr="0011100A">
        <w:rPr>
          <w:spacing w:val="3"/>
          <w:w w:val="110"/>
          <w:sz w:val="24"/>
          <w:szCs w:val="24"/>
        </w:rPr>
        <w:t xml:space="preserve">кроны, </w:t>
      </w:r>
      <w:r w:rsidRPr="0011100A">
        <w:rPr>
          <w:w w:val="110"/>
          <w:sz w:val="24"/>
          <w:szCs w:val="24"/>
        </w:rPr>
        <w:t>а затем для самого ствола</w:t>
      </w:r>
      <w:r w:rsidRPr="0011100A">
        <w:rPr>
          <w:spacing w:val="-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можно применить приемы  </w:t>
      </w:r>
      <w:r w:rsidRPr="0011100A">
        <w:rPr>
          <w:spacing w:val="2"/>
          <w:w w:val="110"/>
          <w:sz w:val="24"/>
          <w:szCs w:val="24"/>
        </w:rPr>
        <w:t xml:space="preserve">омоложения,  как </w:t>
      </w:r>
      <w:r w:rsidRPr="0011100A">
        <w:rPr>
          <w:w w:val="110"/>
          <w:sz w:val="24"/>
          <w:szCs w:val="24"/>
        </w:rPr>
        <w:t xml:space="preserve">для  растений типа </w:t>
      </w:r>
      <w:r w:rsidRPr="0011100A">
        <w:rPr>
          <w:spacing w:val="17"/>
          <w:w w:val="110"/>
          <w:sz w:val="24"/>
          <w:szCs w:val="24"/>
        </w:rPr>
        <w:t xml:space="preserve"> </w:t>
      </w:r>
      <w:proofErr w:type="spellStart"/>
      <w:r w:rsidRPr="0011100A">
        <w:rPr>
          <w:w w:val="110"/>
          <w:sz w:val="24"/>
          <w:szCs w:val="24"/>
        </w:rPr>
        <w:t>VI</w:t>
      </w:r>
      <w:proofErr w:type="spellEnd"/>
      <w:r w:rsidRPr="0011100A">
        <w:rPr>
          <w:w w:val="110"/>
          <w:sz w:val="24"/>
          <w:szCs w:val="24"/>
        </w:rPr>
        <w:t>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>Кустарники типа V хорошо образуют стеблевую поросль,</w:t>
      </w:r>
      <w:r w:rsidRPr="0011100A">
        <w:rPr>
          <w:spacing w:val="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но иногда ее</w:t>
      </w:r>
      <w:r w:rsidR="00487B00" w:rsidRPr="0011100A">
        <w:rPr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образов</w:t>
      </w:r>
      <w:r w:rsidRPr="0011100A">
        <w:rPr>
          <w:w w:val="110"/>
          <w:sz w:val="24"/>
          <w:szCs w:val="24"/>
        </w:rPr>
        <w:t>а</w:t>
      </w:r>
      <w:r w:rsidRPr="0011100A">
        <w:rPr>
          <w:w w:val="110"/>
          <w:sz w:val="24"/>
          <w:szCs w:val="24"/>
        </w:rPr>
        <w:t>ние запаздывает или поросли бывает мало</w:t>
      </w:r>
      <w:r w:rsidRPr="0011100A">
        <w:rPr>
          <w:spacing w:val="3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для</w:t>
      </w:r>
      <w:r w:rsidRPr="0011100A">
        <w:rPr>
          <w:w w:val="115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создания желаемого </w:t>
      </w:r>
      <w:r w:rsidRPr="0011100A">
        <w:rPr>
          <w:spacing w:val="-3"/>
          <w:w w:val="110"/>
          <w:sz w:val="24"/>
          <w:szCs w:val="24"/>
        </w:rPr>
        <w:t xml:space="preserve">габитуса </w:t>
      </w:r>
      <w:r w:rsidR="00822FFE">
        <w:rPr>
          <w:spacing w:val="-3"/>
          <w:w w:val="110"/>
          <w:sz w:val="24"/>
          <w:szCs w:val="24"/>
        </w:rPr>
        <w:t xml:space="preserve">(внешнего облика) </w:t>
      </w:r>
      <w:r w:rsidRPr="0011100A">
        <w:rPr>
          <w:w w:val="110"/>
          <w:sz w:val="24"/>
          <w:szCs w:val="24"/>
        </w:rPr>
        <w:t xml:space="preserve">растения. В таких </w:t>
      </w:r>
      <w:r w:rsidRPr="0011100A">
        <w:rPr>
          <w:spacing w:val="-4"/>
          <w:w w:val="110"/>
          <w:sz w:val="24"/>
          <w:szCs w:val="24"/>
        </w:rPr>
        <w:t>случаях</w:t>
      </w:r>
      <w:r w:rsidRPr="0011100A">
        <w:rPr>
          <w:spacing w:val="-3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проводится</w:t>
      </w:r>
      <w:r w:rsidRPr="0011100A">
        <w:rPr>
          <w:w w:val="115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постепенная омолаживающая обрезка, </w:t>
      </w:r>
      <w:r w:rsidRPr="0011100A">
        <w:rPr>
          <w:spacing w:val="2"/>
          <w:w w:val="110"/>
          <w:sz w:val="24"/>
          <w:szCs w:val="24"/>
        </w:rPr>
        <w:t xml:space="preserve">как </w:t>
      </w:r>
      <w:r w:rsidRPr="0011100A">
        <w:rPr>
          <w:w w:val="110"/>
          <w:sz w:val="24"/>
          <w:szCs w:val="24"/>
        </w:rPr>
        <w:t>у кустарников типа</w:t>
      </w:r>
      <w:r w:rsidRPr="0011100A">
        <w:rPr>
          <w:spacing w:val="11"/>
          <w:w w:val="110"/>
          <w:sz w:val="24"/>
          <w:szCs w:val="24"/>
        </w:rPr>
        <w:t xml:space="preserve"> </w:t>
      </w:r>
      <w:proofErr w:type="spellStart"/>
      <w:r w:rsidRPr="0011100A">
        <w:rPr>
          <w:w w:val="110"/>
          <w:sz w:val="24"/>
          <w:szCs w:val="24"/>
        </w:rPr>
        <w:t>VI</w:t>
      </w:r>
      <w:proofErr w:type="spellEnd"/>
      <w:r w:rsidRPr="0011100A">
        <w:rPr>
          <w:w w:val="110"/>
          <w:sz w:val="24"/>
          <w:szCs w:val="24"/>
        </w:rPr>
        <w:t>.</w:t>
      </w:r>
      <w:r w:rsidRPr="0011100A">
        <w:rPr>
          <w:w w:val="112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Долговечность кустарников и их способность</w:t>
      </w:r>
      <w:r w:rsidRPr="0011100A">
        <w:rPr>
          <w:spacing w:val="4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восстанавл</w:t>
      </w:r>
      <w:r w:rsidRPr="0011100A">
        <w:rPr>
          <w:w w:val="110"/>
          <w:sz w:val="24"/>
          <w:szCs w:val="24"/>
        </w:rPr>
        <w:t>и</w:t>
      </w:r>
      <w:r w:rsidRPr="0011100A">
        <w:rPr>
          <w:w w:val="110"/>
          <w:sz w:val="24"/>
          <w:szCs w:val="24"/>
        </w:rPr>
        <w:t>вать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стволы  </w:t>
      </w:r>
      <w:r w:rsidRPr="0011100A">
        <w:rPr>
          <w:spacing w:val="-3"/>
          <w:w w:val="110"/>
          <w:sz w:val="24"/>
          <w:szCs w:val="24"/>
        </w:rPr>
        <w:t xml:space="preserve">следует </w:t>
      </w:r>
      <w:r w:rsidRPr="0011100A">
        <w:rPr>
          <w:w w:val="110"/>
          <w:sz w:val="24"/>
          <w:szCs w:val="24"/>
        </w:rPr>
        <w:t xml:space="preserve">учитывать при  </w:t>
      </w:r>
      <w:r w:rsidRPr="0011100A">
        <w:rPr>
          <w:spacing w:val="2"/>
          <w:w w:val="110"/>
          <w:sz w:val="24"/>
          <w:szCs w:val="24"/>
        </w:rPr>
        <w:t xml:space="preserve">использовании </w:t>
      </w:r>
      <w:r w:rsidRPr="0011100A">
        <w:rPr>
          <w:w w:val="110"/>
          <w:sz w:val="24"/>
          <w:szCs w:val="24"/>
        </w:rPr>
        <w:t xml:space="preserve">разных видов в 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садово-парковых 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насажден</w:t>
      </w:r>
      <w:r w:rsidRPr="0011100A">
        <w:rPr>
          <w:w w:val="110"/>
          <w:sz w:val="24"/>
          <w:szCs w:val="24"/>
        </w:rPr>
        <w:t>и</w:t>
      </w:r>
      <w:r w:rsidRPr="0011100A">
        <w:rPr>
          <w:w w:val="110"/>
          <w:sz w:val="24"/>
          <w:szCs w:val="24"/>
        </w:rPr>
        <w:t>ях.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Наиболее долговечны и наименее требовательны к </w:t>
      </w:r>
      <w:r w:rsidRPr="0011100A">
        <w:rPr>
          <w:spacing w:val="-5"/>
          <w:w w:val="110"/>
          <w:sz w:val="24"/>
          <w:szCs w:val="24"/>
        </w:rPr>
        <w:t>уходу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кус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2"/>
          <w:w w:val="110"/>
          <w:sz w:val="24"/>
          <w:szCs w:val="24"/>
        </w:rPr>
        <w:t>тарники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3-го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класса.</w:t>
      </w:r>
      <w:r w:rsidRPr="0011100A">
        <w:rPr>
          <w:spacing w:val="39"/>
          <w:w w:val="110"/>
          <w:sz w:val="24"/>
          <w:szCs w:val="24"/>
        </w:rPr>
        <w:t xml:space="preserve"> </w:t>
      </w:r>
      <w:proofErr w:type="gramStart"/>
      <w:r w:rsidRPr="0011100A">
        <w:rPr>
          <w:w w:val="110"/>
          <w:sz w:val="24"/>
          <w:szCs w:val="24"/>
        </w:rPr>
        <w:t>Но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большинство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из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них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высокие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могут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ис</w:t>
      </w:r>
      <w:r w:rsidRPr="0011100A">
        <w:rPr>
          <w:spacing w:val="3"/>
          <w:w w:val="110"/>
          <w:sz w:val="24"/>
          <w:szCs w:val="24"/>
        </w:rPr>
        <w:softHyphen/>
      </w:r>
      <w:r w:rsidRPr="0011100A">
        <w:rPr>
          <w:w w:val="110"/>
          <w:sz w:val="24"/>
          <w:szCs w:val="24"/>
        </w:rPr>
        <w:t>пользоваться для  создания  высоких групп  и</w:t>
      </w:r>
      <w:r w:rsidRPr="0011100A">
        <w:rPr>
          <w:spacing w:val="-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изгородей.</w:t>
      </w:r>
      <w:proofErr w:type="gramEnd"/>
    </w:p>
    <w:p w:rsidR="0088323B" w:rsidRDefault="0088323B" w:rsidP="0011100A">
      <w:pPr>
        <w:pStyle w:val="a3"/>
        <w:kinsoku w:val="0"/>
        <w:overflowPunct w:val="0"/>
        <w:ind w:firstLine="567"/>
        <w:jc w:val="both"/>
        <w:rPr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>Среднерослые кустарники (пузыреплодник, жимолость,</w:t>
      </w:r>
      <w:r w:rsidRPr="0011100A">
        <w:rPr>
          <w:spacing w:val="2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рябин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4"/>
          <w:w w:val="110"/>
          <w:sz w:val="24"/>
          <w:szCs w:val="24"/>
        </w:rPr>
        <w:t xml:space="preserve">ник </w:t>
      </w:r>
      <w:proofErr w:type="spellStart"/>
      <w:r w:rsidRPr="0011100A">
        <w:rPr>
          <w:spacing w:val="2"/>
          <w:w w:val="110"/>
          <w:sz w:val="24"/>
          <w:szCs w:val="24"/>
        </w:rPr>
        <w:t>рябинолис</w:t>
      </w:r>
      <w:r w:rsidRPr="0011100A">
        <w:rPr>
          <w:spacing w:val="2"/>
          <w:w w:val="110"/>
          <w:sz w:val="24"/>
          <w:szCs w:val="24"/>
        </w:rPr>
        <w:t>т</w:t>
      </w:r>
      <w:r w:rsidRPr="0011100A">
        <w:rPr>
          <w:spacing w:val="2"/>
          <w:w w:val="110"/>
          <w:sz w:val="24"/>
          <w:szCs w:val="24"/>
        </w:rPr>
        <w:t>ный</w:t>
      </w:r>
      <w:proofErr w:type="spellEnd"/>
      <w:r w:rsidRPr="0011100A">
        <w:rPr>
          <w:spacing w:val="2"/>
          <w:w w:val="110"/>
          <w:sz w:val="24"/>
          <w:szCs w:val="24"/>
        </w:rPr>
        <w:t xml:space="preserve">, спирея </w:t>
      </w:r>
      <w:r w:rsidRPr="0011100A">
        <w:rPr>
          <w:w w:val="110"/>
          <w:sz w:val="24"/>
          <w:szCs w:val="24"/>
        </w:rPr>
        <w:t xml:space="preserve">иволистная, </w:t>
      </w:r>
      <w:r w:rsidRPr="0011100A">
        <w:rPr>
          <w:spacing w:val="4"/>
          <w:w w:val="110"/>
          <w:sz w:val="24"/>
          <w:szCs w:val="24"/>
        </w:rPr>
        <w:t xml:space="preserve">шиповник) </w:t>
      </w:r>
      <w:r w:rsidRPr="0011100A">
        <w:rPr>
          <w:w w:val="110"/>
          <w:sz w:val="24"/>
          <w:szCs w:val="24"/>
        </w:rPr>
        <w:t>нужно пе</w:t>
      </w:r>
      <w:r w:rsidRPr="0011100A">
        <w:rPr>
          <w:w w:val="110"/>
          <w:sz w:val="24"/>
          <w:szCs w:val="24"/>
        </w:rPr>
        <w:softHyphen/>
        <w:t>риодически,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через</w:t>
      </w:r>
      <w:r w:rsidRPr="0011100A">
        <w:rPr>
          <w:spacing w:val="4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два-три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года,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прор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живать,</w:t>
      </w:r>
      <w:r w:rsidRPr="0011100A">
        <w:rPr>
          <w:spacing w:val="2"/>
          <w:w w:val="110"/>
          <w:sz w:val="24"/>
          <w:szCs w:val="24"/>
        </w:rPr>
        <w:t xml:space="preserve"> выборочно</w:t>
      </w:r>
      <w:r w:rsidRPr="0011100A">
        <w:rPr>
          <w:spacing w:val="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выре</w:t>
      </w:r>
      <w:r w:rsidRPr="0011100A">
        <w:rPr>
          <w:w w:val="110"/>
          <w:sz w:val="24"/>
          <w:szCs w:val="24"/>
        </w:rPr>
        <w:softHyphen/>
        <w:t>зая старые побеги или их части. У видов, дающих</w:t>
      </w:r>
      <w:r w:rsidRPr="0011100A">
        <w:rPr>
          <w:spacing w:val="4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корневи</w:t>
      </w:r>
      <w:r w:rsidRPr="0011100A">
        <w:rPr>
          <w:spacing w:val="2"/>
          <w:w w:val="110"/>
          <w:sz w:val="24"/>
          <w:szCs w:val="24"/>
        </w:rPr>
        <w:t>щ</w:t>
      </w:r>
      <w:r w:rsidRPr="0011100A">
        <w:rPr>
          <w:spacing w:val="2"/>
          <w:w w:val="110"/>
          <w:sz w:val="24"/>
          <w:szCs w:val="24"/>
        </w:rPr>
        <w:t>ные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отпрыски, последние удаляют, чтобы не нарушался габитус </w:t>
      </w:r>
      <w:r w:rsidRPr="0011100A">
        <w:rPr>
          <w:spacing w:val="2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куста.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>Систематическое и постепенное омолаживание побегов с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по</w:t>
      </w:r>
      <w:r w:rsidRPr="0011100A">
        <w:rPr>
          <w:w w:val="110"/>
          <w:sz w:val="24"/>
          <w:szCs w:val="24"/>
        </w:rPr>
        <w:t>мощью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приведенных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выше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способов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обрезки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позволяет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без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по</w:t>
      </w:r>
      <w:r w:rsidRPr="0011100A">
        <w:rPr>
          <w:w w:val="110"/>
          <w:sz w:val="24"/>
          <w:szCs w:val="24"/>
        </w:rPr>
        <w:t>садки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</w:t>
      </w:r>
      <w:r w:rsidRPr="0011100A">
        <w:rPr>
          <w:spacing w:val="9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пень</w:t>
      </w:r>
      <w:r w:rsidRPr="0011100A">
        <w:rPr>
          <w:spacing w:val="9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иметь</w:t>
      </w:r>
      <w:r w:rsidRPr="0011100A">
        <w:rPr>
          <w:spacing w:val="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хорошо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развитые,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дек</w:t>
      </w:r>
      <w:r w:rsidRPr="0011100A">
        <w:rPr>
          <w:w w:val="110"/>
          <w:sz w:val="24"/>
          <w:szCs w:val="24"/>
        </w:rPr>
        <w:t>о</w:t>
      </w:r>
      <w:r w:rsidRPr="0011100A">
        <w:rPr>
          <w:w w:val="110"/>
          <w:sz w:val="24"/>
          <w:szCs w:val="24"/>
        </w:rPr>
        <w:t>ративно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полноценные</w:t>
      </w:r>
      <w:r w:rsidRPr="0011100A">
        <w:rPr>
          <w:spacing w:val="-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насаждения 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кустарников.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>При использовании кустарников в живых изгородях также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надо учитывать </w:t>
      </w:r>
      <w:r w:rsidRPr="0011100A">
        <w:rPr>
          <w:spacing w:val="2"/>
          <w:w w:val="110"/>
          <w:sz w:val="24"/>
          <w:szCs w:val="24"/>
        </w:rPr>
        <w:t>сп</w:t>
      </w:r>
      <w:r w:rsidRPr="0011100A">
        <w:rPr>
          <w:spacing w:val="2"/>
          <w:w w:val="110"/>
          <w:sz w:val="24"/>
          <w:szCs w:val="24"/>
        </w:rPr>
        <w:t>о</w:t>
      </w:r>
      <w:r w:rsidRPr="0011100A">
        <w:rPr>
          <w:spacing w:val="2"/>
          <w:w w:val="110"/>
          <w:sz w:val="24"/>
          <w:szCs w:val="24"/>
        </w:rPr>
        <w:t xml:space="preserve">собность </w:t>
      </w:r>
      <w:r w:rsidRPr="0011100A">
        <w:rPr>
          <w:w w:val="110"/>
          <w:sz w:val="24"/>
          <w:szCs w:val="24"/>
        </w:rPr>
        <w:t>вида давать поросль от ствола. Чтобы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жи</w:t>
      </w:r>
      <w:r w:rsidRPr="0011100A">
        <w:rPr>
          <w:w w:val="110"/>
          <w:sz w:val="24"/>
          <w:szCs w:val="24"/>
        </w:rPr>
        <w:softHyphen/>
        <w:t>вые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изгороди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не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оголялись</w:t>
      </w:r>
      <w:r w:rsidRPr="0011100A">
        <w:rPr>
          <w:spacing w:val="1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снизу,</w:t>
      </w:r>
      <w:r w:rsidRPr="0011100A">
        <w:rPr>
          <w:spacing w:val="3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виды,</w:t>
      </w:r>
      <w:r w:rsidRPr="0011100A">
        <w:rPr>
          <w:spacing w:val="3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обладающие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слабой</w:t>
      </w:r>
      <w:r w:rsidRPr="0011100A">
        <w:rPr>
          <w:spacing w:val="15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спо</w:t>
      </w:r>
      <w:r w:rsidRPr="0011100A">
        <w:rPr>
          <w:spacing w:val="2"/>
          <w:w w:val="110"/>
          <w:sz w:val="24"/>
          <w:szCs w:val="24"/>
        </w:rPr>
        <w:softHyphen/>
      </w:r>
      <w:r w:rsidRPr="0011100A">
        <w:rPr>
          <w:w w:val="110"/>
          <w:sz w:val="24"/>
          <w:szCs w:val="24"/>
        </w:rPr>
        <w:t xml:space="preserve">собностью образовывать стволовую поросль </w:t>
      </w:r>
      <w:r w:rsidRPr="0011100A">
        <w:rPr>
          <w:spacing w:val="3"/>
          <w:w w:val="110"/>
          <w:sz w:val="24"/>
          <w:szCs w:val="24"/>
        </w:rPr>
        <w:t>(бояры</w:t>
      </w:r>
      <w:r w:rsidRPr="0011100A">
        <w:rPr>
          <w:spacing w:val="3"/>
          <w:w w:val="110"/>
          <w:sz w:val="24"/>
          <w:szCs w:val="24"/>
        </w:rPr>
        <w:t>ш</w:t>
      </w:r>
      <w:r w:rsidRPr="0011100A">
        <w:rPr>
          <w:spacing w:val="3"/>
          <w:w w:val="110"/>
          <w:sz w:val="24"/>
          <w:szCs w:val="24"/>
        </w:rPr>
        <w:t>ник,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ирга,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желтая </w:t>
      </w:r>
      <w:r w:rsidRPr="0011100A">
        <w:rPr>
          <w:spacing w:val="4"/>
          <w:w w:val="110"/>
          <w:sz w:val="24"/>
          <w:szCs w:val="24"/>
        </w:rPr>
        <w:t xml:space="preserve">акация), </w:t>
      </w:r>
      <w:r w:rsidRPr="0011100A">
        <w:rPr>
          <w:w w:val="110"/>
          <w:sz w:val="24"/>
          <w:szCs w:val="24"/>
        </w:rPr>
        <w:t xml:space="preserve">надо </w:t>
      </w:r>
      <w:r w:rsidRPr="0011100A">
        <w:rPr>
          <w:spacing w:val="2"/>
          <w:w w:val="110"/>
          <w:sz w:val="24"/>
          <w:szCs w:val="24"/>
        </w:rPr>
        <w:t xml:space="preserve">постоянно </w:t>
      </w:r>
      <w:r w:rsidRPr="0011100A">
        <w:rPr>
          <w:w w:val="110"/>
          <w:sz w:val="24"/>
          <w:szCs w:val="24"/>
        </w:rPr>
        <w:t>обрезать с раннего возраста, но</w:t>
      </w:r>
      <w:r w:rsidRPr="0011100A">
        <w:rPr>
          <w:spacing w:val="-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даже и это не всегда позволяет получить изгородь, боковые</w:t>
      </w:r>
      <w:r w:rsidRPr="0011100A">
        <w:rPr>
          <w:spacing w:val="3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стен</w:t>
      </w:r>
      <w:r w:rsidRPr="0011100A">
        <w:rPr>
          <w:w w:val="110"/>
          <w:sz w:val="24"/>
          <w:szCs w:val="24"/>
        </w:rPr>
        <w:softHyphen/>
        <w:t xml:space="preserve">ки которой </w:t>
      </w:r>
      <w:r w:rsidRPr="0011100A">
        <w:rPr>
          <w:spacing w:val="2"/>
          <w:w w:val="110"/>
          <w:sz w:val="24"/>
          <w:szCs w:val="24"/>
        </w:rPr>
        <w:t xml:space="preserve">начинаются </w:t>
      </w:r>
      <w:r w:rsidRPr="0011100A">
        <w:rPr>
          <w:spacing w:val="4"/>
          <w:w w:val="110"/>
          <w:sz w:val="24"/>
          <w:szCs w:val="24"/>
        </w:rPr>
        <w:t xml:space="preserve">низко </w:t>
      </w:r>
      <w:r w:rsidRPr="0011100A">
        <w:rPr>
          <w:w w:val="110"/>
          <w:sz w:val="24"/>
          <w:szCs w:val="24"/>
        </w:rPr>
        <w:t xml:space="preserve">от 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земли.</w:t>
      </w:r>
    </w:p>
    <w:p w:rsidR="00822FFE" w:rsidRDefault="0088323B" w:rsidP="0011100A">
      <w:pPr>
        <w:pStyle w:val="a3"/>
        <w:kinsoku w:val="0"/>
        <w:overflowPunct w:val="0"/>
        <w:ind w:firstLine="567"/>
        <w:jc w:val="both"/>
        <w:rPr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>Проводя обрезку красивоцветущих кустарников, надо</w:t>
      </w:r>
      <w:r w:rsidRPr="0011100A">
        <w:rPr>
          <w:spacing w:val="2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учиты</w:t>
      </w:r>
      <w:r w:rsidRPr="0011100A">
        <w:rPr>
          <w:w w:val="110"/>
          <w:sz w:val="24"/>
          <w:szCs w:val="24"/>
        </w:rPr>
        <w:softHyphen/>
        <w:t>вать, помимо выш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lastRenderedPageBreak/>
        <w:t>указанных особенностей, время их цветения,</w:t>
      </w:r>
      <w:r w:rsidRPr="0011100A">
        <w:rPr>
          <w:spacing w:val="-4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место и время заложения цветочных п</w:t>
      </w:r>
      <w:r w:rsidRPr="0011100A">
        <w:rPr>
          <w:w w:val="110"/>
          <w:sz w:val="24"/>
          <w:szCs w:val="24"/>
        </w:rPr>
        <w:t>о</w:t>
      </w:r>
      <w:r w:rsidRPr="0011100A">
        <w:rPr>
          <w:w w:val="110"/>
          <w:sz w:val="24"/>
          <w:szCs w:val="24"/>
        </w:rPr>
        <w:t>чек. Красивоцветущие</w:t>
      </w:r>
      <w:r w:rsidRPr="0011100A">
        <w:rPr>
          <w:spacing w:val="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кус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2"/>
          <w:w w:val="110"/>
          <w:sz w:val="24"/>
          <w:szCs w:val="24"/>
        </w:rPr>
        <w:t xml:space="preserve">тарники </w:t>
      </w:r>
      <w:r w:rsidRPr="0011100A">
        <w:rPr>
          <w:w w:val="110"/>
          <w:sz w:val="24"/>
          <w:szCs w:val="24"/>
        </w:rPr>
        <w:t xml:space="preserve">можно разделить на две большие группы. 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proofErr w:type="gramStart"/>
      <w:r w:rsidRPr="0011100A">
        <w:rPr>
          <w:w w:val="110"/>
          <w:sz w:val="24"/>
          <w:szCs w:val="24"/>
        </w:rPr>
        <w:t>К первой</w:t>
      </w:r>
      <w:r w:rsidRPr="0011100A">
        <w:rPr>
          <w:spacing w:val="1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группе относятся те, у которых цветение наблюдается на текущем</w:t>
      </w:r>
      <w:r w:rsidRPr="0011100A">
        <w:rPr>
          <w:spacing w:val="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при</w:t>
      </w:r>
      <w:r w:rsidRPr="0011100A">
        <w:rPr>
          <w:w w:val="110"/>
          <w:sz w:val="24"/>
          <w:szCs w:val="24"/>
        </w:rPr>
        <w:softHyphen/>
      </w:r>
      <w:r w:rsidRPr="0011100A">
        <w:rPr>
          <w:w w:val="13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росте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(типи</w:t>
      </w:r>
      <w:r w:rsidRPr="0011100A">
        <w:rPr>
          <w:w w:val="110"/>
          <w:sz w:val="24"/>
          <w:szCs w:val="24"/>
        </w:rPr>
        <w:t>ч</w:t>
      </w:r>
      <w:r w:rsidRPr="0011100A">
        <w:rPr>
          <w:w w:val="110"/>
          <w:sz w:val="24"/>
          <w:szCs w:val="24"/>
        </w:rPr>
        <w:t>ные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="0011100A" w:rsidRPr="0011100A">
        <w:rPr>
          <w:w w:val="110"/>
          <w:sz w:val="24"/>
          <w:szCs w:val="24"/>
        </w:rPr>
        <w:t>-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садовые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розы),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ко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второй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="0011100A" w:rsidRPr="0011100A">
        <w:rPr>
          <w:w w:val="110"/>
          <w:sz w:val="24"/>
          <w:szCs w:val="24"/>
        </w:rPr>
        <w:t>-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те,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</w:t>
      </w:r>
      <w:r w:rsidRPr="0011100A">
        <w:rPr>
          <w:spacing w:val="3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которых</w:t>
      </w:r>
      <w:r w:rsidRPr="0011100A">
        <w:rPr>
          <w:w w:val="97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цветение проходит на приростах прошлого </w:t>
      </w:r>
      <w:r w:rsidRPr="0011100A">
        <w:rPr>
          <w:spacing w:val="-3"/>
          <w:w w:val="110"/>
          <w:sz w:val="24"/>
          <w:szCs w:val="24"/>
        </w:rPr>
        <w:t xml:space="preserve">года </w:t>
      </w:r>
      <w:r w:rsidRPr="0011100A">
        <w:rPr>
          <w:spacing w:val="2"/>
          <w:w w:val="110"/>
          <w:sz w:val="24"/>
          <w:szCs w:val="24"/>
        </w:rPr>
        <w:t>(сирень,</w:t>
      </w:r>
      <w:r w:rsidRPr="0011100A">
        <w:rPr>
          <w:spacing w:val="5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миндаль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трехлопастной).</w:t>
      </w:r>
      <w:proofErr w:type="gramEnd"/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Растения первой группы обрезают </w:t>
      </w:r>
      <w:r w:rsidRPr="0011100A">
        <w:rPr>
          <w:spacing w:val="2"/>
          <w:w w:val="110"/>
          <w:sz w:val="24"/>
          <w:szCs w:val="24"/>
        </w:rPr>
        <w:t xml:space="preserve">рано </w:t>
      </w:r>
      <w:r w:rsidRPr="0011100A">
        <w:rPr>
          <w:w w:val="110"/>
          <w:sz w:val="24"/>
          <w:szCs w:val="24"/>
        </w:rPr>
        <w:t>весной до начала</w:t>
      </w:r>
      <w:r w:rsidRPr="0011100A">
        <w:rPr>
          <w:spacing w:val="3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роста,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причем срезают почти всю однолетнюю древесину прошлого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года,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оставляя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</w:t>
      </w:r>
      <w:r w:rsidRPr="0011100A">
        <w:rPr>
          <w:spacing w:val="34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основания</w:t>
      </w:r>
      <w:r w:rsidRPr="0011100A">
        <w:rPr>
          <w:spacing w:val="3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обрезаемых</w:t>
      </w:r>
      <w:r w:rsidRPr="0011100A">
        <w:rPr>
          <w:spacing w:val="2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веточек</w:t>
      </w:r>
      <w:r w:rsidRPr="0011100A">
        <w:rPr>
          <w:spacing w:val="2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две-три</w:t>
      </w:r>
      <w:r w:rsidRPr="0011100A">
        <w:rPr>
          <w:spacing w:val="39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почки,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т.е.</w:t>
      </w:r>
      <w:r w:rsidRPr="0011100A">
        <w:rPr>
          <w:spacing w:val="-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проводят  сильную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обрезку.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>У кустарников второй группы, цветущих на прошлогодних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веточках, рост прои</w:t>
      </w:r>
      <w:r w:rsidRPr="0011100A">
        <w:rPr>
          <w:w w:val="110"/>
          <w:sz w:val="24"/>
          <w:szCs w:val="24"/>
        </w:rPr>
        <w:t>с</w:t>
      </w:r>
      <w:r w:rsidRPr="0011100A">
        <w:rPr>
          <w:w w:val="110"/>
          <w:sz w:val="24"/>
          <w:szCs w:val="24"/>
        </w:rPr>
        <w:t xml:space="preserve">ходит </w:t>
      </w:r>
      <w:r w:rsidRPr="0011100A">
        <w:rPr>
          <w:spacing w:val="3"/>
          <w:w w:val="110"/>
          <w:sz w:val="24"/>
          <w:szCs w:val="24"/>
        </w:rPr>
        <w:t xml:space="preserve">одновременно </w:t>
      </w:r>
      <w:r w:rsidRPr="0011100A">
        <w:rPr>
          <w:w w:val="110"/>
          <w:sz w:val="24"/>
          <w:szCs w:val="24"/>
        </w:rPr>
        <w:t xml:space="preserve">с </w:t>
      </w:r>
      <w:r w:rsidRPr="0011100A">
        <w:rPr>
          <w:spacing w:val="2"/>
          <w:w w:val="110"/>
          <w:sz w:val="24"/>
          <w:szCs w:val="24"/>
        </w:rPr>
        <w:t>цветением,</w:t>
      </w:r>
      <w:r w:rsidRPr="0011100A">
        <w:rPr>
          <w:spacing w:val="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поэтому,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чтобы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не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ослабить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цветения,</w:t>
      </w:r>
      <w:r w:rsidRPr="0011100A">
        <w:rPr>
          <w:spacing w:val="3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их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это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время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обрезать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нельзя.</w:t>
      </w:r>
      <w:r w:rsidRPr="0011100A">
        <w:rPr>
          <w:spacing w:val="3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</w:t>
      </w:r>
      <w:r w:rsidRPr="0011100A">
        <w:rPr>
          <w:w w:val="110"/>
          <w:sz w:val="24"/>
          <w:szCs w:val="24"/>
        </w:rPr>
        <w:softHyphen/>
        <w:t xml:space="preserve">резку проводят после </w:t>
      </w:r>
      <w:r w:rsidRPr="0011100A">
        <w:rPr>
          <w:spacing w:val="2"/>
          <w:w w:val="110"/>
          <w:sz w:val="24"/>
          <w:szCs w:val="24"/>
        </w:rPr>
        <w:t xml:space="preserve">цветения, </w:t>
      </w:r>
      <w:r w:rsidRPr="0011100A">
        <w:rPr>
          <w:w w:val="110"/>
          <w:sz w:val="24"/>
          <w:szCs w:val="24"/>
        </w:rPr>
        <w:t>отдавая предпочтение</w:t>
      </w:r>
      <w:r w:rsidRPr="0011100A">
        <w:rPr>
          <w:spacing w:val="3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w w:val="110"/>
          <w:sz w:val="24"/>
          <w:szCs w:val="24"/>
        </w:rPr>
        <w:t>ы</w:t>
      </w:r>
      <w:r w:rsidRPr="0011100A">
        <w:rPr>
          <w:w w:val="110"/>
          <w:sz w:val="24"/>
          <w:szCs w:val="24"/>
        </w:rPr>
        <w:t>резке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части  ветвей  </w:t>
      </w:r>
      <w:r w:rsidRPr="0011100A">
        <w:rPr>
          <w:spacing w:val="3"/>
          <w:w w:val="110"/>
          <w:sz w:val="24"/>
          <w:szCs w:val="24"/>
        </w:rPr>
        <w:t>целиком,</w:t>
      </w:r>
      <w:r w:rsidR="00822FFE">
        <w:rPr>
          <w:spacing w:val="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а не детальной обрезке каждой 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веточки.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spacing w:val="2"/>
          <w:w w:val="110"/>
          <w:sz w:val="24"/>
          <w:szCs w:val="24"/>
        </w:rPr>
        <w:t xml:space="preserve">Конкретные данные </w:t>
      </w:r>
      <w:r w:rsidRPr="0011100A">
        <w:rPr>
          <w:w w:val="110"/>
          <w:sz w:val="24"/>
          <w:szCs w:val="24"/>
        </w:rPr>
        <w:t>о времени и месте закладки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цветочных</w:t>
      </w:r>
      <w:r w:rsidRPr="0011100A">
        <w:rPr>
          <w:w w:val="97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почек,</w:t>
      </w:r>
      <w:r w:rsidRPr="0011100A">
        <w:rPr>
          <w:spacing w:val="5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</w:t>
      </w:r>
      <w:r w:rsidRPr="0011100A">
        <w:rPr>
          <w:spacing w:val="4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сроках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цв</w:t>
      </w:r>
      <w:r w:rsidRPr="0011100A">
        <w:rPr>
          <w:spacing w:val="2"/>
          <w:w w:val="110"/>
          <w:sz w:val="24"/>
          <w:szCs w:val="24"/>
        </w:rPr>
        <w:t>е</w:t>
      </w:r>
      <w:r w:rsidRPr="0011100A">
        <w:rPr>
          <w:spacing w:val="2"/>
          <w:w w:val="110"/>
          <w:sz w:val="24"/>
          <w:szCs w:val="24"/>
        </w:rPr>
        <w:t>тения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4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обрезки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красивоцветущих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кустарников приведены в </w:t>
      </w:r>
      <w:r w:rsidR="00822FFE">
        <w:rPr>
          <w:w w:val="110"/>
          <w:sz w:val="24"/>
          <w:szCs w:val="24"/>
        </w:rPr>
        <w:t>справочных материалах</w:t>
      </w:r>
      <w:r w:rsidRPr="0011100A">
        <w:rPr>
          <w:w w:val="110"/>
          <w:sz w:val="24"/>
          <w:szCs w:val="24"/>
        </w:rPr>
        <w:t>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2"/>
          <w:sz w:val="24"/>
          <w:szCs w:val="24"/>
        </w:rPr>
      </w:pPr>
      <w:r w:rsidRPr="0011100A">
        <w:rPr>
          <w:w w:val="110"/>
          <w:sz w:val="24"/>
          <w:szCs w:val="24"/>
        </w:rPr>
        <w:t>Живые изгороди, в которых кустарники растут в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свободной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форме,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обрезают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соответствии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особенностями</w:t>
      </w:r>
      <w:r w:rsidRPr="0011100A">
        <w:rPr>
          <w:spacing w:val="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кустарников,</w:t>
      </w:r>
      <w:r w:rsidRPr="0011100A">
        <w:rPr>
          <w:spacing w:val="-5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описанными</w:t>
      </w:r>
      <w:r w:rsidRPr="0011100A">
        <w:rPr>
          <w:spacing w:val="41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выше.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Для </w:t>
      </w:r>
      <w:r w:rsidRPr="0011100A">
        <w:rPr>
          <w:spacing w:val="3"/>
          <w:w w:val="110"/>
          <w:sz w:val="24"/>
          <w:szCs w:val="24"/>
        </w:rPr>
        <w:t xml:space="preserve">формирования </w:t>
      </w:r>
      <w:r w:rsidRPr="0011100A">
        <w:rPr>
          <w:w w:val="110"/>
          <w:sz w:val="24"/>
          <w:szCs w:val="24"/>
        </w:rPr>
        <w:t>живых изгородей геометрической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формы,</w:t>
      </w:r>
      <w:r w:rsidRPr="0011100A">
        <w:rPr>
          <w:w w:val="12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стен и шпалер </w:t>
      </w:r>
      <w:r w:rsidRPr="0011100A">
        <w:rPr>
          <w:spacing w:val="2"/>
          <w:w w:val="110"/>
          <w:sz w:val="24"/>
          <w:szCs w:val="24"/>
        </w:rPr>
        <w:t>пр</w:t>
      </w:r>
      <w:r w:rsidRPr="0011100A">
        <w:rPr>
          <w:spacing w:val="2"/>
          <w:w w:val="110"/>
          <w:sz w:val="24"/>
          <w:szCs w:val="24"/>
        </w:rPr>
        <w:t>и</w:t>
      </w:r>
      <w:r w:rsidRPr="0011100A">
        <w:rPr>
          <w:spacing w:val="2"/>
          <w:w w:val="110"/>
          <w:sz w:val="24"/>
          <w:szCs w:val="24"/>
        </w:rPr>
        <w:t xml:space="preserve">меняют, </w:t>
      </w:r>
      <w:r w:rsidRPr="0011100A">
        <w:rPr>
          <w:w w:val="110"/>
          <w:sz w:val="24"/>
          <w:szCs w:val="24"/>
        </w:rPr>
        <w:t>кроме того, стрижку. Чтобы</w:t>
      </w:r>
      <w:r w:rsidRPr="0011100A">
        <w:rPr>
          <w:spacing w:val="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достичь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нужной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плотности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размещения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ветвей,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кустарники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сильным</w:t>
      </w:r>
      <w:r w:rsidRPr="0011100A">
        <w:rPr>
          <w:spacing w:val="-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ветвлением обрезают слабо, а слабоветвящиеся — </w:t>
      </w:r>
      <w:r w:rsidRPr="0011100A">
        <w:rPr>
          <w:spacing w:val="2"/>
          <w:w w:val="110"/>
          <w:sz w:val="24"/>
          <w:szCs w:val="24"/>
        </w:rPr>
        <w:t>сильно,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что особенно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важно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первые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годы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жизни.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первой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группе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растений</w:t>
      </w:r>
      <w:r w:rsidRPr="0011100A">
        <w:rPr>
          <w:spacing w:val="-5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относятся  </w:t>
      </w:r>
      <w:r w:rsidRPr="0011100A">
        <w:rPr>
          <w:spacing w:val="2"/>
          <w:w w:val="110"/>
          <w:sz w:val="24"/>
          <w:szCs w:val="24"/>
        </w:rPr>
        <w:t xml:space="preserve">терн,  </w:t>
      </w:r>
      <w:r w:rsidRPr="0011100A">
        <w:rPr>
          <w:spacing w:val="3"/>
          <w:w w:val="110"/>
          <w:sz w:val="24"/>
          <w:szCs w:val="24"/>
        </w:rPr>
        <w:t xml:space="preserve">боярышник,  </w:t>
      </w:r>
      <w:r w:rsidRPr="0011100A">
        <w:rPr>
          <w:w w:val="110"/>
          <w:sz w:val="24"/>
          <w:szCs w:val="24"/>
        </w:rPr>
        <w:t xml:space="preserve">алыча,  </w:t>
      </w:r>
      <w:proofErr w:type="gramStart"/>
      <w:r w:rsidRPr="0011100A">
        <w:rPr>
          <w:w w:val="110"/>
          <w:sz w:val="24"/>
          <w:szCs w:val="24"/>
        </w:rPr>
        <w:t>бирючина</w:t>
      </w:r>
      <w:proofErr w:type="gramEnd"/>
      <w:r w:rsidRPr="0011100A">
        <w:rPr>
          <w:w w:val="110"/>
          <w:sz w:val="24"/>
          <w:szCs w:val="24"/>
        </w:rPr>
        <w:t>,   снежноягодник</w:t>
      </w:r>
      <w:r w:rsidRPr="0011100A">
        <w:rPr>
          <w:spacing w:val="-4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3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тамарикс.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3"/>
          <w:w w:val="110"/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Отдельная  группа растений,  которые  обрезают только </w:t>
      </w:r>
      <w:r w:rsidRPr="0011100A">
        <w:rPr>
          <w:spacing w:val="3"/>
          <w:w w:val="110"/>
          <w:sz w:val="24"/>
          <w:szCs w:val="24"/>
        </w:rPr>
        <w:t xml:space="preserve">на 1/3 их </w:t>
      </w:r>
      <w:r w:rsidRPr="0011100A">
        <w:rPr>
          <w:w w:val="110"/>
          <w:sz w:val="24"/>
          <w:szCs w:val="24"/>
        </w:rPr>
        <w:t xml:space="preserve">высоты  при слабом укорачивании боковых веточек, 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представлена барбарисом, буком, самшитом, </w:t>
      </w:r>
      <w:r w:rsidRPr="0011100A">
        <w:rPr>
          <w:spacing w:val="3"/>
          <w:w w:val="110"/>
          <w:sz w:val="24"/>
          <w:szCs w:val="24"/>
        </w:rPr>
        <w:t xml:space="preserve">кизильником, лещиной, </w:t>
      </w:r>
      <w:r w:rsidRPr="0011100A">
        <w:rPr>
          <w:w w:val="110"/>
          <w:sz w:val="24"/>
          <w:szCs w:val="24"/>
        </w:rPr>
        <w:t>грабом,</w:t>
      </w:r>
      <w:r w:rsidRPr="0011100A">
        <w:rPr>
          <w:spacing w:val="-41"/>
          <w:w w:val="110"/>
          <w:sz w:val="24"/>
          <w:szCs w:val="24"/>
        </w:rPr>
        <w:t xml:space="preserve"> </w:t>
      </w:r>
      <w:proofErr w:type="spellStart"/>
      <w:r w:rsidRPr="0011100A">
        <w:rPr>
          <w:spacing w:val="3"/>
          <w:w w:val="110"/>
          <w:sz w:val="24"/>
          <w:szCs w:val="24"/>
        </w:rPr>
        <w:t>пиракантой</w:t>
      </w:r>
      <w:proofErr w:type="spellEnd"/>
      <w:r w:rsidRPr="0011100A">
        <w:rPr>
          <w:spacing w:val="3"/>
          <w:w w:val="110"/>
          <w:sz w:val="24"/>
          <w:szCs w:val="24"/>
        </w:rPr>
        <w:t>,</w:t>
      </w:r>
      <w:r w:rsidRPr="0011100A">
        <w:rPr>
          <w:spacing w:val="28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розмарином,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калиной</w:t>
      </w:r>
      <w:r w:rsidRPr="0011100A">
        <w:rPr>
          <w:spacing w:val="12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лавролистной,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бересклетом</w:t>
      </w:r>
      <w:r w:rsidRPr="0011100A">
        <w:rPr>
          <w:spacing w:val="-45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японским.</w:t>
      </w:r>
    </w:p>
    <w:p w:rsidR="0088323B" w:rsidRPr="0011100A" w:rsidRDefault="0088323B" w:rsidP="0011100A">
      <w:pPr>
        <w:pStyle w:val="8"/>
        <w:kinsoku w:val="0"/>
        <w:overflowPunct w:val="0"/>
        <w:ind w:firstLine="567"/>
        <w:jc w:val="both"/>
        <w:rPr>
          <w:spacing w:val="-3"/>
          <w:sz w:val="24"/>
          <w:szCs w:val="24"/>
        </w:rPr>
      </w:pPr>
      <w:proofErr w:type="gramStart"/>
      <w:r w:rsidRPr="0011100A">
        <w:rPr>
          <w:w w:val="110"/>
          <w:sz w:val="24"/>
          <w:szCs w:val="24"/>
        </w:rPr>
        <w:t xml:space="preserve">К </w:t>
      </w:r>
      <w:r w:rsidRPr="0011100A">
        <w:rPr>
          <w:spacing w:val="-6"/>
          <w:w w:val="110"/>
          <w:sz w:val="24"/>
          <w:szCs w:val="24"/>
        </w:rPr>
        <w:t xml:space="preserve">растениям, </w:t>
      </w:r>
      <w:r w:rsidRPr="0011100A">
        <w:rPr>
          <w:spacing w:val="-8"/>
          <w:w w:val="110"/>
          <w:sz w:val="24"/>
          <w:szCs w:val="24"/>
        </w:rPr>
        <w:t xml:space="preserve">которые </w:t>
      </w:r>
      <w:r w:rsidRPr="0011100A">
        <w:rPr>
          <w:spacing w:val="-4"/>
          <w:w w:val="110"/>
          <w:sz w:val="24"/>
          <w:szCs w:val="24"/>
        </w:rPr>
        <w:t xml:space="preserve">не </w:t>
      </w:r>
      <w:r w:rsidRPr="0011100A">
        <w:rPr>
          <w:spacing w:val="-10"/>
          <w:w w:val="110"/>
          <w:sz w:val="24"/>
          <w:szCs w:val="24"/>
        </w:rPr>
        <w:t xml:space="preserve">стригут, </w:t>
      </w:r>
      <w:r w:rsidRPr="0011100A">
        <w:rPr>
          <w:spacing w:val="-6"/>
          <w:w w:val="110"/>
          <w:sz w:val="24"/>
          <w:szCs w:val="24"/>
        </w:rPr>
        <w:t xml:space="preserve">относятся </w:t>
      </w:r>
      <w:r w:rsidRPr="0011100A">
        <w:rPr>
          <w:spacing w:val="-10"/>
          <w:w w:val="110"/>
          <w:sz w:val="24"/>
          <w:szCs w:val="24"/>
        </w:rPr>
        <w:t>аукуба,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кипарис,</w:t>
      </w:r>
      <w:r w:rsidRPr="0011100A">
        <w:rPr>
          <w:w w:val="125"/>
          <w:sz w:val="24"/>
          <w:szCs w:val="24"/>
        </w:rPr>
        <w:t xml:space="preserve"> </w:t>
      </w:r>
      <w:proofErr w:type="spellStart"/>
      <w:r w:rsidRPr="0011100A">
        <w:rPr>
          <w:spacing w:val="-4"/>
          <w:w w:val="110"/>
          <w:sz w:val="24"/>
          <w:szCs w:val="24"/>
        </w:rPr>
        <w:t>кипарисовик</w:t>
      </w:r>
      <w:proofErr w:type="spellEnd"/>
      <w:r w:rsidRPr="0011100A">
        <w:rPr>
          <w:spacing w:val="-4"/>
          <w:w w:val="110"/>
          <w:sz w:val="24"/>
          <w:szCs w:val="24"/>
        </w:rPr>
        <w:t xml:space="preserve">, </w:t>
      </w:r>
      <w:r w:rsidRPr="0011100A">
        <w:rPr>
          <w:spacing w:val="-7"/>
          <w:w w:val="110"/>
          <w:sz w:val="24"/>
          <w:szCs w:val="24"/>
        </w:rPr>
        <w:t xml:space="preserve">лох, </w:t>
      </w:r>
      <w:r w:rsidRPr="0011100A">
        <w:rPr>
          <w:spacing w:val="-9"/>
          <w:w w:val="110"/>
          <w:sz w:val="24"/>
          <w:szCs w:val="24"/>
        </w:rPr>
        <w:t>мо</w:t>
      </w:r>
      <w:r w:rsidRPr="0011100A">
        <w:rPr>
          <w:spacing w:val="-9"/>
          <w:w w:val="110"/>
          <w:sz w:val="24"/>
          <w:szCs w:val="24"/>
        </w:rPr>
        <w:t>ж</w:t>
      </w:r>
      <w:r w:rsidRPr="0011100A">
        <w:rPr>
          <w:spacing w:val="-9"/>
          <w:w w:val="110"/>
          <w:sz w:val="24"/>
          <w:szCs w:val="24"/>
        </w:rPr>
        <w:t xml:space="preserve">жевельник, </w:t>
      </w:r>
      <w:r w:rsidRPr="0011100A">
        <w:rPr>
          <w:spacing w:val="-5"/>
          <w:w w:val="110"/>
          <w:sz w:val="24"/>
          <w:szCs w:val="24"/>
        </w:rPr>
        <w:t xml:space="preserve">лавр, </w:t>
      </w:r>
      <w:r w:rsidRPr="0011100A">
        <w:rPr>
          <w:spacing w:val="-6"/>
          <w:w w:val="110"/>
          <w:sz w:val="24"/>
          <w:szCs w:val="24"/>
        </w:rPr>
        <w:t xml:space="preserve">лавровишня, </w:t>
      </w:r>
      <w:r w:rsidRPr="0011100A">
        <w:rPr>
          <w:spacing w:val="-9"/>
          <w:w w:val="110"/>
          <w:sz w:val="24"/>
          <w:szCs w:val="24"/>
        </w:rPr>
        <w:t>дуб</w:t>
      </w:r>
      <w:r w:rsidRPr="0011100A">
        <w:rPr>
          <w:spacing w:val="32"/>
          <w:w w:val="110"/>
          <w:sz w:val="24"/>
          <w:szCs w:val="24"/>
        </w:rPr>
        <w:t xml:space="preserve"> </w:t>
      </w:r>
      <w:r w:rsidRPr="0011100A">
        <w:rPr>
          <w:spacing w:val="-4"/>
          <w:w w:val="110"/>
          <w:sz w:val="24"/>
          <w:szCs w:val="24"/>
        </w:rPr>
        <w:t>камен</w:t>
      </w:r>
      <w:r w:rsidRPr="0011100A">
        <w:rPr>
          <w:spacing w:val="-3"/>
          <w:w w:val="110"/>
          <w:sz w:val="24"/>
          <w:szCs w:val="24"/>
        </w:rPr>
        <w:t>ный.</w:t>
      </w:r>
      <w:proofErr w:type="gramEnd"/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-10"/>
          <w:sz w:val="24"/>
          <w:szCs w:val="24"/>
        </w:rPr>
      </w:pPr>
      <w:r w:rsidRPr="0011100A">
        <w:rPr>
          <w:spacing w:val="-6"/>
          <w:w w:val="110"/>
          <w:sz w:val="24"/>
          <w:szCs w:val="24"/>
        </w:rPr>
        <w:t>После</w:t>
      </w:r>
      <w:r w:rsidRPr="0011100A">
        <w:rPr>
          <w:spacing w:val="-18"/>
          <w:w w:val="110"/>
          <w:sz w:val="24"/>
          <w:szCs w:val="24"/>
        </w:rPr>
        <w:t xml:space="preserve"> </w:t>
      </w:r>
      <w:r w:rsidRPr="0011100A">
        <w:rPr>
          <w:spacing w:val="-10"/>
          <w:w w:val="110"/>
          <w:sz w:val="24"/>
          <w:szCs w:val="24"/>
        </w:rPr>
        <w:t>первых</w:t>
      </w:r>
      <w:r w:rsidRPr="0011100A">
        <w:rPr>
          <w:spacing w:val="-28"/>
          <w:w w:val="110"/>
          <w:sz w:val="24"/>
          <w:szCs w:val="24"/>
        </w:rPr>
        <w:t xml:space="preserve"> </w:t>
      </w:r>
      <w:r w:rsidRPr="0011100A">
        <w:rPr>
          <w:spacing w:val="-12"/>
          <w:w w:val="110"/>
          <w:sz w:val="24"/>
          <w:szCs w:val="24"/>
        </w:rPr>
        <w:t>двух</w:t>
      </w:r>
      <w:r w:rsidRPr="0011100A">
        <w:rPr>
          <w:spacing w:val="-28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лет</w:t>
      </w:r>
      <w:r w:rsidRPr="0011100A">
        <w:rPr>
          <w:spacing w:val="-21"/>
          <w:w w:val="110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>стрижки</w:t>
      </w:r>
      <w:r w:rsidRPr="0011100A">
        <w:rPr>
          <w:spacing w:val="-21"/>
          <w:w w:val="110"/>
          <w:sz w:val="24"/>
          <w:szCs w:val="24"/>
        </w:rPr>
        <w:t xml:space="preserve"> </w:t>
      </w:r>
      <w:r w:rsidRPr="0011100A">
        <w:rPr>
          <w:spacing w:val="-8"/>
          <w:w w:val="110"/>
          <w:sz w:val="24"/>
          <w:szCs w:val="24"/>
        </w:rPr>
        <w:t>живые</w:t>
      </w:r>
      <w:r w:rsidRPr="0011100A">
        <w:rPr>
          <w:spacing w:val="-18"/>
          <w:w w:val="110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>изгороди</w:t>
      </w:r>
      <w:r w:rsidRPr="0011100A">
        <w:rPr>
          <w:spacing w:val="-21"/>
          <w:w w:val="110"/>
          <w:sz w:val="24"/>
          <w:szCs w:val="24"/>
        </w:rPr>
        <w:t xml:space="preserve"> </w:t>
      </w:r>
      <w:r w:rsidRPr="0011100A">
        <w:rPr>
          <w:spacing w:val="-9"/>
          <w:w w:val="110"/>
          <w:sz w:val="24"/>
          <w:szCs w:val="24"/>
        </w:rPr>
        <w:t>хорошо</w:t>
      </w:r>
      <w:r w:rsidRPr="0011100A">
        <w:rPr>
          <w:spacing w:val="-21"/>
          <w:w w:val="110"/>
          <w:sz w:val="24"/>
          <w:szCs w:val="24"/>
        </w:rPr>
        <w:t xml:space="preserve"> </w:t>
      </w:r>
      <w:r w:rsidRPr="0011100A">
        <w:rPr>
          <w:spacing w:val="-5"/>
          <w:w w:val="110"/>
          <w:sz w:val="24"/>
          <w:szCs w:val="24"/>
        </w:rPr>
        <w:t xml:space="preserve">заполняются </w:t>
      </w:r>
      <w:r w:rsidRPr="0011100A">
        <w:rPr>
          <w:spacing w:val="-7"/>
          <w:w w:val="110"/>
          <w:sz w:val="24"/>
          <w:szCs w:val="24"/>
        </w:rPr>
        <w:t xml:space="preserve">веточками. </w:t>
      </w:r>
      <w:r w:rsidRPr="0011100A">
        <w:rPr>
          <w:w w:val="110"/>
          <w:sz w:val="24"/>
          <w:szCs w:val="24"/>
        </w:rPr>
        <w:t xml:space="preserve">С </w:t>
      </w:r>
      <w:r w:rsidRPr="0011100A">
        <w:rPr>
          <w:spacing w:val="-5"/>
          <w:w w:val="110"/>
          <w:sz w:val="24"/>
          <w:szCs w:val="24"/>
        </w:rPr>
        <w:t>эт</w:t>
      </w:r>
      <w:r w:rsidRPr="0011100A">
        <w:rPr>
          <w:spacing w:val="-5"/>
          <w:w w:val="110"/>
          <w:sz w:val="24"/>
          <w:szCs w:val="24"/>
        </w:rPr>
        <w:t>о</w:t>
      </w:r>
      <w:r w:rsidRPr="0011100A">
        <w:rPr>
          <w:spacing w:val="-5"/>
          <w:w w:val="110"/>
          <w:sz w:val="24"/>
          <w:szCs w:val="24"/>
        </w:rPr>
        <w:t xml:space="preserve">го </w:t>
      </w:r>
      <w:r w:rsidRPr="0011100A">
        <w:rPr>
          <w:spacing w:val="-7"/>
          <w:w w:val="110"/>
          <w:sz w:val="24"/>
          <w:szCs w:val="24"/>
        </w:rPr>
        <w:t xml:space="preserve">времени </w:t>
      </w:r>
      <w:r w:rsidRPr="0011100A">
        <w:rPr>
          <w:spacing w:val="-4"/>
          <w:w w:val="110"/>
          <w:sz w:val="24"/>
          <w:szCs w:val="24"/>
        </w:rPr>
        <w:t xml:space="preserve">им </w:t>
      </w:r>
      <w:r w:rsidRPr="0011100A">
        <w:rPr>
          <w:spacing w:val="-8"/>
          <w:w w:val="110"/>
          <w:sz w:val="24"/>
          <w:szCs w:val="24"/>
        </w:rPr>
        <w:t xml:space="preserve">позволяют </w:t>
      </w:r>
      <w:proofErr w:type="gramStart"/>
      <w:r w:rsidRPr="0011100A">
        <w:rPr>
          <w:spacing w:val="-7"/>
          <w:w w:val="110"/>
          <w:sz w:val="24"/>
          <w:szCs w:val="24"/>
        </w:rPr>
        <w:t>расти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spacing w:val="-5"/>
          <w:w w:val="110"/>
          <w:sz w:val="24"/>
          <w:szCs w:val="24"/>
        </w:rPr>
        <w:t>только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spacing w:val="-9"/>
          <w:w w:val="110"/>
          <w:sz w:val="24"/>
          <w:szCs w:val="24"/>
        </w:rPr>
        <w:t xml:space="preserve">вверх </w:t>
      </w:r>
      <w:r w:rsidRPr="0011100A">
        <w:rPr>
          <w:w w:val="110"/>
          <w:sz w:val="24"/>
          <w:szCs w:val="24"/>
        </w:rPr>
        <w:t xml:space="preserve">и </w:t>
      </w:r>
      <w:r w:rsidRPr="0011100A">
        <w:rPr>
          <w:spacing w:val="-8"/>
          <w:w w:val="110"/>
          <w:sz w:val="24"/>
          <w:szCs w:val="24"/>
        </w:rPr>
        <w:t>придают</w:t>
      </w:r>
      <w:proofErr w:type="gramEnd"/>
      <w:r w:rsidRPr="0011100A">
        <w:rPr>
          <w:spacing w:val="-8"/>
          <w:w w:val="110"/>
          <w:sz w:val="24"/>
          <w:szCs w:val="24"/>
        </w:rPr>
        <w:t xml:space="preserve"> </w:t>
      </w:r>
      <w:r w:rsidRPr="0011100A">
        <w:rPr>
          <w:spacing w:val="-10"/>
          <w:w w:val="110"/>
          <w:sz w:val="24"/>
          <w:szCs w:val="24"/>
        </w:rPr>
        <w:t xml:space="preserve">нужные </w:t>
      </w:r>
      <w:r w:rsidRPr="0011100A">
        <w:rPr>
          <w:spacing w:val="-6"/>
          <w:w w:val="110"/>
          <w:sz w:val="24"/>
          <w:szCs w:val="24"/>
        </w:rPr>
        <w:t xml:space="preserve">вид </w:t>
      </w:r>
      <w:r w:rsidRPr="0011100A">
        <w:rPr>
          <w:w w:val="110"/>
          <w:sz w:val="24"/>
          <w:szCs w:val="24"/>
        </w:rPr>
        <w:t xml:space="preserve">и </w:t>
      </w:r>
      <w:r w:rsidRPr="0011100A">
        <w:rPr>
          <w:spacing w:val="-9"/>
          <w:w w:val="110"/>
          <w:sz w:val="24"/>
          <w:szCs w:val="24"/>
        </w:rPr>
        <w:t xml:space="preserve">форму путем </w:t>
      </w:r>
      <w:r w:rsidRPr="0011100A">
        <w:rPr>
          <w:spacing w:val="-6"/>
          <w:w w:val="110"/>
          <w:sz w:val="24"/>
          <w:szCs w:val="24"/>
        </w:rPr>
        <w:t>огран</w:t>
      </w:r>
      <w:r w:rsidRPr="0011100A">
        <w:rPr>
          <w:spacing w:val="-6"/>
          <w:w w:val="110"/>
          <w:sz w:val="24"/>
          <w:szCs w:val="24"/>
        </w:rPr>
        <w:t>и</w:t>
      </w:r>
      <w:r w:rsidRPr="0011100A">
        <w:rPr>
          <w:spacing w:val="-6"/>
          <w:w w:val="110"/>
          <w:sz w:val="24"/>
          <w:szCs w:val="24"/>
        </w:rPr>
        <w:t>чения роста</w:t>
      </w:r>
      <w:r w:rsidRPr="0011100A">
        <w:rPr>
          <w:spacing w:val="-1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w w:val="106"/>
          <w:sz w:val="24"/>
          <w:szCs w:val="24"/>
        </w:rPr>
        <w:t xml:space="preserve"> </w:t>
      </w:r>
      <w:r w:rsidRPr="0011100A">
        <w:rPr>
          <w:spacing w:val="-5"/>
          <w:w w:val="110"/>
          <w:sz w:val="24"/>
          <w:szCs w:val="24"/>
        </w:rPr>
        <w:t xml:space="preserve">стороны. </w:t>
      </w:r>
      <w:r w:rsidRPr="0011100A">
        <w:rPr>
          <w:spacing w:val="-8"/>
          <w:w w:val="110"/>
          <w:sz w:val="24"/>
          <w:szCs w:val="24"/>
        </w:rPr>
        <w:t xml:space="preserve">Стрижка </w:t>
      </w:r>
      <w:r w:rsidRPr="0011100A">
        <w:rPr>
          <w:spacing w:val="-4"/>
          <w:w w:val="110"/>
          <w:sz w:val="24"/>
          <w:szCs w:val="24"/>
        </w:rPr>
        <w:t xml:space="preserve">на </w:t>
      </w:r>
      <w:r w:rsidRPr="0011100A">
        <w:rPr>
          <w:spacing w:val="-6"/>
          <w:w w:val="110"/>
          <w:sz w:val="24"/>
          <w:szCs w:val="24"/>
        </w:rPr>
        <w:t xml:space="preserve">этом </w:t>
      </w:r>
      <w:r w:rsidRPr="0011100A">
        <w:rPr>
          <w:spacing w:val="-7"/>
          <w:w w:val="110"/>
          <w:sz w:val="24"/>
          <w:szCs w:val="24"/>
        </w:rPr>
        <w:t xml:space="preserve">этапе </w:t>
      </w:r>
      <w:r w:rsidRPr="0011100A">
        <w:rPr>
          <w:spacing w:val="-8"/>
          <w:w w:val="110"/>
          <w:sz w:val="24"/>
          <w:szCs w:val="24"/>
        </w:rPr>
        <w:t xml:space="preserve">тоже </w:t>
      </w:r>
      <w:r w:rsidRPr="0011100A">
        <w:rPr>
          <w:spacing w:val="-9"/>
          <w:w w:val="110"/>
          <w:sz w:val="24"/>
          <w:szCs w:val="24"/>
        </w:rPr>
        <w:t xml:space="preserve">требует </w:t>
      </w:r>
      <w:r w:rsidRPr="0011100A">
        <w:rPr>
          <w:spacing w:val="-5"/>
          <w:w w:val="110"/>
          <w:sz w:val="24"/>
          <w:szCs w:val="24"/>
        </w:rPr>
        <w:t xml:space="preserve">разной </w:t>
      </w:r>
      <w:r w:rsidRPr="0011100A">
        <w:rPr>
          <w:spacing w:val="-6"/>
          <w:w w:val="110"/>
          <w:sz w:val="24"/>
          <w:szCs w:val="24"/>
        </w:rPr>
        <w:t>силы,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-9"/>
          <w:w w:val="110"/>
          <w:sz w:val="24"/>
          <w:szCs w:val="24"/>
        </w:rPr>
        <w:t>глу</w:t>
      </w:r>
      <w:r w:rsidRPr="0011100A">
        <w:rPr>
          <w:spacing w:val="-9"/>
          <w:w w:val="110"/>
          <w:sz w:val="24"/>
          <w:szCs w:val="24"/>
        </w:rPr>
        <w:softHyphen/>
      </w:r>
      <w:r w:rsidR="0011100A" w:rsidRPr="0011100A">
        <w:rPr>
          <w:spacing w:val="-7"/>
          <w:w w:val="110"/>
          <w:sz w:val="24"/>
          <w:szCs w:val="24"/>
        </w:rPr>
        <w:t>бины.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rPr>
          <w:sz w:val="24"/>
          <w:szCs w:val="24"/>
        </w:rPr>
      </w:pPr>
    </w:p>
    <w:p w:rsidR="0088323B" w:rsidRPr="0011100A" w:rsidRDefault="0088323B" w:rsidP="00867C6C">
      <w:pPr>
        <w:pStyle w:val="a3"/>
        <w:kinsoku w:val="0"/>
        <w:overflowPunct w:val="0"/>
        <w:ind w:left="567"/>
        <w:jc w:val="center"/>
        <w:rPr>
          <w:sz w:val="24"/>
          <w:szCs w:val="24"/>
        </w:rPr>
      </w:pPr>
      <w:r w:rsidRPr="0011100A">
        <w:rPr>
          <w:b/>
          <w:bCs/>
          <w:sz w:val="24"/>
          <w:szCs w:val="24"/>
        </w:rPr>
        <w:t>ДИАГНОСТИКА СОСТОЯНИЯ</w:t>
      </w:r>
      <w:r w:rsidRPr="0011100A">
        <w:rPr>
          <w:b/>
          <w:bCs/>
          <w:spacing w:val="17"/>
          <w:sz w:val="24"/>
          <w:szCs w:val="24"/>
        </w:rPr>
        <w:t xml:space="preserve"> </w:t>
      </w:r>
      <w:r w:rsidRPr="0011100A">
        <w:rPr>
          <w:b/>
          <w:bCs/>
          <w:sz w:val="24"/>
          <w:szCs w:val="24"/>
        </w:rPr>
        <w:t>РАСТЕНИЙ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rPr>
          <w:b/>
          <w:bCs/>
          <w:sz w:val="24"/>
          <w:szCs w:val="24"/>
        </w:rPr>
      </w:pP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z w:val="24"/>
          <w:szCs w:val="24"/>
        </w:rPr>
      </w:pPr>
      <w:r w:rsidRPr="0011100A">
        <w:rPr>
          <w:w w:val="110"/>
          <w:sz w:val="24"/>
          <w:szCs w:val="24"/>
        </w:rPr>
        <w:t xml:space="preserve">Для того чтобы обеспечить правильный и достаточный </w:t>
      </w:r>
      <w:r w:rsidRPr="0011100A">
        <w:rPr>
          <w:spacing w:val="-5"/>
          <w:w w:val="110"/>
          <w:sz w:val="24"/>
          <w:szCs w:val="24"/>
        </w:rPr>
        <w:t>уход</w:t>
      </w:r>
      <w:r w:rsidRPr="0011100A">
        <w:rPr>
          <w:w w:val="110"/>
          <w:sz w:val="24"/>
          <w:szCs w:val="24"/>
        </w:rPr>
        <w:t xml:space="preserve"> за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древесно-кустарниковой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растительностью,</w:t>
      </w:r>
      <w:r w:rsidRPr="0011100A">
        <w:rPr>
          <w:spacing w:val="4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необходимо</w:t>
      </w:r>
      <w:r w:rsidRPr="0011100A">
        <w:rPr>
          <w:spacing w:val="2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оценивать</w:t>
      </w:r>
      <w:r w:rsidRPr="0011100A">
        <w:rPr>
          <w:spacing w:val="-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их</w:t>
      </w:r>
      <w:r w:rsidRPr="0011100A">
        <w:rPr>
          <w:spacing w:val="3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качественное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состояние,</w:t>
      </w:r>
      <w:r w:rsidRPr="0011100A">
        <w:rPr>
          <w:spacing w:val="5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которое</w:t>
      </w:r>
      <w:r w:rsidRPr="0011100A">
        <w:rPr>
          <w:spacing w:val="4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отражает</w:t>
      </w:r>
      <w:r w:rsidRPr="0011100A">
        <w:rPr>
          <w:spacing w:val="3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жизнеспособность</w:t>
      </w:r>
      <w:r w:rsidRPr="0011100A">
        <w:rPr>
          <w:spacing w:val="-4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растений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конкретном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этапе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их</w:t>
      </w:r>
      <w:r w:rsidRPr="0011100A">
        <w:rPr>
          <w:spacing w:val="1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жизни.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5F3660">
        <w:rPr>
          <w:b/>
          <w:w w:val="110"/>
          <w:sz w:val="24"/>
          <w:szCs w:val="24"/>
        </w:rPr>
        <w:t>Жизн</w:t>
      </w:r>
      <w:r w:rsidRPr="005F3660">
        <w:rPr>
          <w:b/>
          <w:w w:val="110"/>
          <w:sz w:val="24"/>
          <w:szCs w:val="24"/>
        </w:rPr>
        <w:t>е</w:t>
      </w:r>
      <w:r w:rsidRPr="005F3660">
        <w:rPr>
          <w:b/>
          <w:w w:val="110"/>
          <w:sz w:val="24"/>
          <w:szCs w:val="24"/>
        </w:rPr>
        <w:t>способность</w:t>
      </w:r>
      <w:r w:rsidRPr="005F3660">
        <w:rPr>
          <w:b/>
          <w:spacing w:val="17"/>
          <w:w w:val="110"/>
          <w:sz w:val="24"/>
          <w:szCs w:val="24"/>
        </w:rPr>
        <w:t xml:space="preserve"> </w:t>
      </w:r>
      <w:r w:rsidRPr="005F3660">
        <w:rPr>
          <w:b/>
          <w:w w:val="110"/>
          <w:sz w:val="24"/>
          <w:szCs w:val="24"/>
        </w:rPr>
        <w:t>(жиз</w:t>
      </w:r>
      <w:r w:rsidRPr="005F3660">
        <w:rPr>
          <w:b/>
          <w:w w:val="110"/>
          <w:sz w:val="24"/>
          <w:szCs w:val="24"/>
        </w:rPr>
        <w:softHyphen/>
        <w:t xml:space="preserve">ненность, </w:t>
      </w:r>
      <w:proofErr w:type="spellStart"/>
      <w:r w:rsidRPr="005F3660">
        <w:rPr>
          <w:b/>
          <w:w w:val="110"/>
          <w:sz w:val="24"/>
          <w:szCs w:val="24"/>
        </w:rPr>
        <w:t>виталитет</w:t>
      </w:r>
      <w:proofErr w:type="spellEnd"/>
      <w:r w:rsidRPr="005F3660">
        <w:rPr>
          <w:b/>
          <w:w w:val="110"/>
          <w:sz w:val="24"/>
          <w:szCs w:val="24"/>
        </w:rPr>
        <w:t xml:space="preserve">) </w:t>
      </w:r>
      <w:r w:rsidR="00822FFE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это физиологическая характеристика</w:t>
      </w:r>
      <w:r w:rsidRPr="0011100A">
        <w:rPr>
          <w:spacing w:val="2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орга</w:t>
      </w:r>
      <w:r w:rsidRPr="0011100A">
        <w:rPr>
          <w:w w:val="110"/>
          <w:sz w:val="24"/>
          <w:szCs w:val="24"/>
        </w:rPr>
        <w:softHyphen/>
      </w:r>
      <w:r w:rsidRPr="0011100A">
        <w:rPr>
          <w:spacing w:val="2"/>
          <w:w w:val="110"/>
          <w:sz w:val="24"/>
          <w:szCs w:val="24"/>
        </w:rPr>
        <w:t xml:space="preserve">низма, </w:t>
      </w:r>
      <w:r w:rsidRPr="0011100A">
        <w:rPr>
          <w:w w:val="110"/>
          <w:sz w:val="24"/>
          <w:szCs w:val="24"/>
        </w:rPr>
        <w:t xml:space="preserve">выражающая способность его к определенной </w:t>
      </w:r>
      <w:r w:rsidRPr="0011100A">
        <w:rPr>
          <w:spacing w:val="2"/>
          <w:w w:val="110"/>
          <w:sz w:val="24"/>
          <w:szCs w:val="24"/>
        </w:rPr>
        <w:t>интенсив</w:t>
      </w:r>
      <w:r w:rsidRPr="0011100A">
        <w:rPr>
          <w:w w:val="110"/>
          <w:sz w:val="24"/>
          <w:szCs w:val="24"/>
        </w:rPr>
        <w:t>ности обмена веществ и, в первую очередь, к синтезу и</w:t>
      </w:r>
      <w:r w:rsidRPr="0011100A">
        <w:rPr>
          <w:spacing w:val="2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самообновлению</w:t>
      </w:r>
      <w:r w:rsidRPr="0011100A">
        <w:rPr>
          <w:spacing w:val="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белков,</w:t>
      </w:r>
      <w:r w:rsidRPr="0011100A">
        <w:rPr>
          <w:spacing w:val="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т.</w:t>
      </w:r>
      <w:r w:rsidRPr="0011100A">
        <w:rPr>
          <w:spacing w:val="-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е.</w:t>
      </w:r>
      <w:r w:rsidRPr="0011100A">
        <w:rPr>
          <w:spacing w:val="1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 определенной инте</w:t>
      </w:r>
      <w:r w:rsidRPr="0011100A">
        <w:rPr>
          <w:w w:val="110"/>
          <w:sz w:val="24"/>
          <w:szCs w:val="24"/>
        </w:rPr>
        <w:t>н</w:t>
      </w:r>
      <w:r w:rsidRPr="0011100A">
        <w:rPr>
          <w:w w:val="110"/>
          <w:sz w:val="24"/>
          <w:szCs w:val="24"/>
        </w:rPr>
        <w:t>сивности</w:t>
      </w:r>
      <w:r w:rsidRPr="0011100A">
        <w:rPr>
          <w:spacing w:val="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роста и</w:t>
      </w:r>
      <w:r w:rsidRPr="0011100A">
        <w:rPr>
          <w:spacing w:val="5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про</w:t>
      </w:r>
      <w:r w:rsidRPr="0011100A">
        <w:rPr>
          <w:w w:val="110"/>
          <w:sz w:val="24"/>
          <w:szCs w:val="24"/>
        </w:rPr>
        <w:t>должительности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жизни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при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наличии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оптимальных</w:t>
      </w:r>
      <w:r w:rsidRPr="0011100A">
        <w:rPr>
          <w:spacing w:val="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условий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ср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ды.</w:t>
      </w:r>
      <w:r w:rsidRPr="0011100A">
        <w:rPr>
          <w:spacing w:val="-5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Жизнеспособность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связана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spacing w:val="4"/>
          <w:w w:val="110"/>
          <w:sz w:val="24"/>
          <w:szCs w:val="24"/>
        </w:rPr>
        <w:t>понятиями</w:t>
      </w:r>
      <w:r w:rsidRPr="0011100A">
        <w:rPr>
          <w:spacing w:val="4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возрастного</w:t>
      </w:r>
      <w:r w:rsidRPr="0011100A">
        <w:rPr>
          <w:spacing w:val="51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состояния,</w:t>
      </w:r>
      <w:r w:rsidRPr="0011100A">
        <w:rPr>
          <w:spacing w:val="-4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старения  и</w:t>
      </w:r>
      <w:r w:rsidRPr="0011100A">
        <w:rPr>
          <w:spacing w:val="3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ом</w:t>
      </w:r>
      <w:r w:rsidRPr="0011100A">
        <w:rPr>
          <w:w w:val="110"/>
          <w:sz w:val="24"/>
          <w:szCs w:val="24"/>
        </w:rPr>
        <w:t>о</w:t>
      </w:r>
      <w:r w:rsidRPr="0011100A">
        <w:rPr>
          <w:w w:val="110"/>
          <w:sz w:val="24"/>
          <w:szCs w:val="24"/>
        </w:rPr>
        <w:t>ложения.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2"/>
          <w:sz w:val="24"/>
          <w:szCs w:val="24"/>
        </w:rPr>
      </w:pPr>
      <w:r w:rsidRPr="0011100A">
        <w:rPr>
          <w:w w:val="110"/>
          <w:sz w:val="24"/>
          <w:szCs w:val="24"/>
        </w:rPr>
        <w:t>В настоящее время используют различные методы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диагностики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 xml:space="preserve">состояния </w:t>
      </w:r>
      <w:r w:rsidRPr="0011100A">
        <w:rPr>
          <w:w w:val="110"/>
          <w:sz w:val="24"/>
          <w:szCs w:val="24"/>
        </w:rPr>
        <w:t>раст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ний  на объектах</w:t>
      </w:r>
      <w:r w:rsidRPr="0011100A">
        <w:rPr>
          <w:spacing w:val="5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озеленения.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-5"/>
          <w:sz w:val="24"/>
          <w:szCs w:val="24"/>
        </w:rPr>
      </w:pPr>
      <w:r w:rsidRPr="005F3660">
        <w:rPr>
          <w:spacing w:val="4"/>
          <w:w w:val="110"/>
          <w:sz w:val="24"/>
          <w:szCs w:val="24"/>
          <w:u w:val="single"/>
        </w:rPr>
        <w:t xml:space="preserve">Широко </w:t>
      </w:r>
      <w:r w:rsidRPr="005F3660">
        <w:rPr>
          <w:spacing w:val="3"/>
          <w:w w:val="110"/>
          <w:sz w:val="24"/>
          <w:szCs w:val="24"/>
          <w:u w:val="single"/>
        </w:rPr>
        <w:t xml:space="preserve">применяется </w:t>
      </w:r>
      <w:r w:rsidRPr="005F3660">
        <w:rPr>
          <w:spacing w:val="2"/>
          <w:w w:val="110"/>
          <w:sz w:val="24"/>
          <w:szCs w:val="24"/>
          <w:u w:val="single"/>
        </w:rPr>
        <w:t xml:space="preserve">ландшафтно-таксационная </w:t>
      </w:r>
      <w:r w:rsidRPr="005F3660">
        <w:rPr>
          <w:spacing w:val="3"/>
          <w:w w:val="110"/>
          <w:sz w:val="24"/>
          <w:szCs w:val="24"/>
          <w:u w:val="single"/>
        </w:rPr>
        <w:t xml:space="preserve">оценка </w:t>
      </w:r>
      <w:r w:rsidRPr="005F3660">
        <w:rPr>
          <w:w w:val="110"/>
          <w:sz w:val="24"/>
          <w:szCs w:val="24"/>
          <w:u w:val="single"/>
        </w:rPr>
        <w:t>с</w:t>
      </w:r>
      <w:r w:rsidRPr="005F3660">
        <w:rPr>
          <w:spacing w:val="34"/>
          <w:w w:val="110"/>
          <w:sz w:val="24"/>
          <w:szCs w:val="24"/>
          <w:u w:val="single"/>
        </w:rPr>
        <w:t xml:space="preserve"> </w:t>
      </w:r>
      <w:proofErr w:type="spellStart"/>
      <w:r w:rsidRPr="005F3660">
        <w:rPr>
          <w:spacing w:val="4"/>
          <w:w w:val="110"/>
          <w:sz w:val="24"/>
          <w:szCs w:val="24"/>
          <w:u w:val="single"/>
        </w:rPr>
        <w:t>по</w:t>
      </w:r>
      <w:r w:rsidRPr="005F3660">
        <w:rPr>
          <w:w w:val="110"/>
          <w:sz w:val="24"/>
          <w:szCs w:val="24"/>
          <w:u w:val="single"/>
        </w:rPr>
        <w:t>деревной</w:t>
      </w:r>
      <w:proofErr w:type="spellEnd"/>
      <w:r w:rsidRPr="005F3660">
        <w:rPr>
          <w:w w:val="110"/>
          <w:sz w:val="24"/>
          <w:szCs w:val="24"/>
          <w:u w:val="single"/>
        </w:rPr>
        <w:t xml:space="preserve"> </w:t>
      </w:r>
      <w:r w:rsidRPr="005F3660">
        <w:rPr>
          <w:spacing w:val="2"/>
          <w:w w:val="110"/>
          <w:sz w:val="24"/>
          <w:szCs w:val="24"/>
          <w:u w:val="single"/>
        </w:rPr>
        <w:t xml:space="preserve">оценкой при </w:t>
      </w:r>
      <w:r w:rsidRPr="005F3660">
        <w:rPr>
          <w:w w:val="110"/>
          <w:sz w:val="24"/>
          <w:szCs w:val="24"/>
          <w:u w:val="single"/>
        </w:rPr>
        <w:t xml:space="preserve">нумерации всех деревьев. </w:t>
      </w:r>
      <w:proofErr w:type="gramStart"/>
      <w:r w:rsidRPr="005F3660">
        <w:rPr>
          <w:w w:val="110"/>
          <w:sz w:val="24"/>
          <w:szCs w:val="24"/>
          <w:u w:val="single"/>
        </w:rPr>
        <w:t>В этом</w:t>
      </w:r>
      <w:r w:rsidRPr="005F3660">
        <w:rPr>
          <w:spacing w:val="-6"/>
          <w:w w:val="110"/>
          <w:sz w:val="24"/>
          <w:szCs w:val="24"/>
          <w:u w:val="single"/>
        </w:rPr>
        <w:t xml:space="preserve"> </w:t>
      </w:r>
      <w:r w:rsidRPr="005F3660">
        <w:rPr>
          <w:w w:val="110"/>
          <w:sz w:val="24"/>
          <w:szCs w:val="24"/>
          <w:u w:val="single"/>
        </w:rPr>
        <w:t>случае</w:t>
      </w:r>
      <w:r w:rsidRPr="005F3660">
        <w:rPr>
          <w:w w:val="106"/>
          <w:sz w:val="24"/>
          <w:szCs w:val="24"/>
          <w:u w:val="single"/>
        </w:rPr>
        <w:t xml:space="preserve"> </w:t>
      </w:r>
      <w:r w:rsidRPr="005F3660">
        <w:rPr>
          <w:w w:val="110"/>
          <w:sz w:val="24"/>
          <w:szCs w:val="24"/>
          <w:u w:val="single"/>
        </w:rPr>
        <w:t>фиксируется</w:t>
      </w:r>
      <w:r w:rsidRPr="0011100A">
        <w:rPr>
          <w:w w:val="110"/>
          <w:sz w:val="24"/>
          <w:szCs w:val="24"/>
        </w:rPr>
        <w:t xml:space="preserve"> вид растения;</w:t>
      </w:r>
      <w:r w:rsidRPr="0011100A">
        <w:rPr>
          <w:spacing w:val="1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его высота</w:t>
      </w:r>
      <w:r w:rsidRPr="0011100A">
        <w:rPr>
          <w:spacing w:val="5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 помощью</w:t>
      </w:r>
      <w:r w:rsidRPr="0011100A">
        <w:rPr>
          <w:spacing w:val="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высотомера;</w:t>
      </w:r>
      <w:r w:rsidRPr="0011100A">
        <w:rPr>
          <w:spacing w:val="-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 xml:space="preserve">высота штамба; диаметр ствола на высоте </w:t>
      </w:r>
      <w:r w:rsidRPr="0011100A">
        <w:rPr>
          <w:spacing w:val="-12"/>
          <w:w w:val="110"/>
          <w:sz w:val="24"/>
          <w:szCs w:val="24"/>
        </w:rPr>
        <w:t xml:space="preserve">1,3 </w:t>
      </w:r>
      <w:r w:rsidRPr="0011100A">
        <w:rPr>
          <w:w w:val="110"/>
          <w:sz w:val="24"/>
          <w:szCs w:val="24"/>
        </w:rPr>
        <w:t>м над землей в</w:t>
      </w:r>
      <w:r w:rsidRPr="0011100A">
        <w:rPr>
          <w:spacing w:val="36"/>
          <w:w w:val="110"/>
          <w:sz w:val="24"/>
          <w:szCs w:val="24"/>
        </w:rPr>
        <w:t xml:space="preserve"> </w:t>
      </w:r>
      <w:r w:rsidRPr="0011100A">
        <w:rPr>
          <w:spacing w:val="-4"/>
          <w:w w:val="110"/>
          <w:sz w:val="24"/>
          <w:szCs w:val="24"/>
        </w:rPr>
        <w:t>двух</w:t>
      </w:r>
      <w:r w:rsidRPr="0011100A">
        <w:rPr>
          <w:w w:val="97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направлениях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="00822FFE">
        <w:rPr>
          <w:w w:val="110"/>
          <w:sz w:val="24"/>
          <w:szCs w:val="24"/>
        </w:rPr>
        <w:t>-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север-юг</w:t>
      </w:r>
      <w:r w:rsidRPr="0011100A">
        <w:rPr>
          <w:spacing w:val="1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запад-восток</w:t>
      </w:r>
      <w:r w:rsidRPr="0011100A">
        <w:rPr>
          <w:spacing w:val="10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или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его</w:t>
      </w:r>
      <w:r w:rsidRPr="0011100A">
        <w:rPr>
          <w:spacing w:val="21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периметр;</w:t>
      </w:r>
      <w:r w:rsidRPr="0011100A">
        <w:rPr>
          <w:spacing w:val="31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про</w:t>
      </w:r>
      <w:r w:rsidRPr="0011100A">
        <w:rPr>
          <w:spacing w:val="4"/>
          <w:w w:val="110"/>
          <w:sz w:val="24"/>
          <w:szCs w:val="24"/>
        </w:rPr>
        <w:t xml:space="preserve">екция </w:t>
      </w:r>
      <w:r w:rsidRPr="0011100A">
        <w:rPr>
          <w:spacing w:val="2"/>
          <w:w w:val="110"/>
          <w:sz w:val="24"/>
          <w:szCs w:val="24"/>
        </w:rPr>
        <w:t xml:space="preserve">кроны </w:t>
      </w:r>
      <w:r w:rsidRPr="0011100A">
        <w:rPr>
          <w:w w:val="110"/>
          <w:sz w:val="24"/>
          <w:szCs w:val="24"/>
        </w:rPr>
        <w:t xml:space="preserve">также в </w:t>
      </w:r>
      <w:r w:rsidRPr="0011100A">
        <w:rPr>
          <w:spacing w:val="-3"/>
          <w:w w:val="110"/>
          <w:sz w:val="24"/>
          <w:szCs w:val="24"/>
        </w:rPr>
        <w:t xml:space="preserve">двух </w:t>
      </w:r>
      <w:r w:rsidRPr="0011100A">
        <w:rPr>
          <w:w w:val="110"/>
          <w:sz w:val="24"/>
          <w:szCs w:val="24"/>
        </w:rPr>
        <w:t xml:space="preserve">направлениях </w:t>
      </w:r>
      <w:r w:rsidR="00822FFE">
        <w:rPr>
          <w:w w:val="110"/>
          <w:sz w:val="24"/>
          <w:szCs w:val="24"/>
        </w:rPr>
        <w:t>-</w:t>
      </w:r>
      <w:r w:rsidRPr="0011100A">
        <w:rPr>
          <w:w w:val="110"/>
          <w:sz w:val="24"/>
          <w:szCs w:val="24"/>
        </w:rPr>
        <w:t xml:space="preserve"> север-юг и</w:t>
      </w:r>
      <w:r w:rsidRPr="0011100A">
        <w:rPr>
          <w:spacing w:val="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запад-вос</w:t>
      </w:r>
      <w:r w:rsidRPr="0011100A">
        <w:rPr>
          <w:w w:val="110"/>
          <w:sz w:val="24"/>
          <w:szCs w:val="24"/>
        </w:rPr>
        <w:softHyphen/>
        <w:t>ток;</w:t>
      </w:r>
      <w:r w:rsidRPr="0011100A">
        <w:rPr>
          <w:spacing w:val="3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годичные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кольца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по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керну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высоте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spacing w:val="-4"/>
          <w:w w:val="110"/>
          <w:sz w:val="24"/>
          <w:szCs w:val="24"/>
        </w:rPr>
        <w:t>0,3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м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от</w:t>
      </w:r>
      <w:r w:rsidRPr="0011100A">
        <w:rPr>
          <w:spacing w:val="13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корневой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шей</w:t>
      </w:r>
      <w:r w:rsidRPr="0011100A">
        <w:rPr>
          <w:w w:val="110"/>
          <w:sz w:val="24"/>
          <w:szCs w:val="24"/>
        </w:rPr>
        <w:t>ки на образцах, полученных с помощью возрастного б</w:t>
      </w:r>
      <w:r w:rsidRPr="0011100A">
        <w:rPr>
          <w:w w:val="110"/>
          <w:sz w:val="24"/>
          <w:szCs w:val="24"/>
        </w:rPr>
        <w:t>у</w:t>
      </w:r>
      <w:r w:rsidRPr="0011100A">
        <w:rPr>
          <w:w w:val="110"/>
          <w:sz w:val="24"/>
          <w:szCs w:val="24"/>
        </w:rPr>
        <w:t>ра.</w:t>
      </w:r>
      <w:proofErr w:type="gramEnd"/>
      <w:r w:rsidRPr="0011100A">
        <w:rPr>
          <w:spacing w:val="5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Эти</w:t>
      </w:r>
      <w:r w:rsidRPr="0011100A">
        <w:rPr>
          <w:w w:val="113"/>
          <w:sz w:val="24"/>
          <w:szCs w:val="24"/>
        </w:rPr>
        <w:t xml:space="preserve"> </w:t>
      </w:r>
      <w:r w:rsidRPr="0011100A">
        <w:rPr>
          <w:spacing w:val="5"/>
          <w:w w:val="110"/>
          <w:sz w:val="24"/>
          <w:szCs w:val="24"/>
        </w:rPr>
        <w:t xml:space="preserve">показатели </w:t>
      </w:r>
      <w:r w:rsidRPr="0011100A">
        <w:rPr>
          <w:spacing w:val="6"/>
          <w:w w:val="110"/>
          <w:sz w:val="24"/>
          <w:szCs w:val="24"/>
        </w:rPr>
        <w:t xml:space="preserve">дополняются </w:t>
      </w:r>
      <w:r w:rsidRPr="0011100A">
        <w:rPr>
          <w:spacing w:val="5"/>
          <w:w w:val="110"/>
          <w:sz w:val="24"/>
          <w:szCs w:val="24"/>
        </w:rPr>
        <w:t xml:space="preserve">морфологической </w:t>
      </w:r>
      <w:r w:rsidRPr="0011100A">
        <w:rPr>
          <w:spacing w:val="7"/>
          <w:w w:val="110"/>
          <w:sz w:val="24"/>
          <w:szCs w:val="24"/>
        </w:rPr>
        <w:t xml:space="preserve">оценкой, </w:t>
      </w:r>
      <w:r w:rsidRPr="0011100A">
        <w:rPr>
          <w:spacing w:val="4"/>
          <w:w w:val="110"/>
          <w:sz w:val="24"/>
          <w:szCs w:val="24"/>
        </w:rPr>
        <w:t>которая</w:t>
      </w:r>
      <w:r w:rsidRPr="0011100A">
        <w:rPr>
          <w:spacing w:val="-3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включает</w:t>
      </w:r>
      <w:r w:rsidRPr="0011100A">
        <w:rPr>
          <w:spacing w:val="4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4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</w:t>
      </w:r>
      <w:r w:rsidRPr="0011100A">
        <w:rPr>
          <w:w w:val="110"/>
          <w:sz w:val="24"/>
          <w:szCs w:val="24"/>
        </w:rPr>
        <w:t>е</w:t>
      </w:r>
      <w:r w:rsidRPr="0011100A">
        <w:rPr>
          <w:w w:val="110"/>
          <w:sz w:val="24"/>
          <w:szCs w:val="24"/>
        </w:rPr>
        <w:t>бя</w:t>
      </w:r>
      <w:r w:rsidRPr="0011100A">
        <w:rPr>
          <w:spacing w:val="4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оценку</w:t>
      </w:r>
      <w:r w:rsidRPr="0011100A">
        <w:rPr>
          <w:spacing w:val="3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плотности</w:t>
      </w:r>
      <w:r w:rsidRPr="0011100A">
        <w:rPr>
          <w:spacing w:val="47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кроны,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формы</w:t>
      </w:r>
      <w:r w:rsidRPr="0011100A">
        <w:rPr>
          <w:spacing w:val="47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кроны</w:t>
      </w:r>
      <w:r w:rsidRPr="0011100A">
        <w:rPr>
          <w:spacing w:val="5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(сопоставляя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нормой</w:t>
      </w:r>
      <w:r w:rsidRPr="0011100A">
        <w:rPr>
          <w:spacing w:val="18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формы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кроны),</w:t>
      </w:r>
      <w:r w:rsidRPr="0011100A">
        <w:rPr>
          <w:spacing w:val="34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lastRenderedPageBreak/>
        <w:t>степени</w:t>
      </w:r>
      <w:r w:rsidRPr="0011100A">
        <w:rPr>
          <w:spacing w:val="2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ее</w:t>
      </w:r>
      <w:r w:rsidRPr="0011100A">
        <w:rPr>
          <w:spacing w:val="9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деформации,</w:t>
      </w:r>
      <w:r w:rsidRPr="0011100A">
        <w:rPr>
          <w:spacing w:val="23"/>
          <w:w w:val="110"/>
          <w:sz w:val="24"/>
          <w:szCs w:val="24"/>
        </w:rPr>
        <w:t xml:space="preserve"> </w:t>
      </w:r>
      <w:proofErr w:type="spellStart"/>
      <w:r w:rsidRPr="0011100A">
        <w:rPr>
          <w:w w:val="110"/>
          <w:sz w:val="24"/>
          <w:szCs w:val="24"/>
        </w:rPr>
        <w:t>дехро</w:t>
      </w:r>
      <w:r w:rsidRPr="0011100A">
        <w:rPr>
          <w:spacing w:val="3"/>
          <w:w w:val="110"/>
          <w:sz w:val="24"/>
          <w:szCs w:val="24"/>
        </w:rPr>
        <w:t>мации</w:t>
      </w:r>
      <w:proofErr w:type="spellEnd"/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листьев</w:t>
      </w:r>
      <w:r w:rsidR="00822FFE">
        <w:rPr>
          <w:w w:val="110"/>
          <w:sz w:val="24"/>
          <w:szCs w:val="24"/>
        </w:rPr>
        <w:t xml:space="preserve"> (обесцвечивание)</w:t>
      </w:r>
      <w:r w:rsidRPr="0011100A">
        <w:rPr>
          <w:w w:val="110"/>
          <w:sz w:val="24"/>
          <w:szCs w:val="24"/>
        </w:rPr>
        <w:t>,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spacing w:val="3"/>
          <w:w w:val="110"/>
          <w:sz w:val="24"/>
          <w:szCs w:val="24"/>
        </w:rPr>
        <w:t>дефолиации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кроны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="00822FFE">
        <w:rPr>
          <w:spacing w:val="22"/>
          <w:w w:val="110"/>
          <w:sz w:val="24"/>
          <w:szCs w:val="24"/>
        </w:rPr>
        <w:t xml:space="preserve">(опадение листьев)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27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конце</w:t>
      </w:r>
      <w:r w:rsidRPr="0011100A">
        <w:rPr>
          <w:spacing w:val="17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лета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до</w:t>
      </w:r>
      <w:r w:rsidRPr="0011100A">
        <w:rPr>
          <w:spacing w:val="2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начала</w:t>
      </w:r>
      <w:r w:rsidRPr="0011100A">
        <w:rPr>
          <w:spacing w:val="11"/>
          <w:w w:val="110"/>
          <w:sz w:val="24"/>
          <w:szCs w:val="24"/>
        </w:rPr>
        <w:t xml:space="preserve"> </w:t>
      </w:r>
      <w:r w:rsidRPr="0011100A">
        <w:rPr>
          <w:spacing w:val="2"/>
          <w:w w:val="110"/>
          <w:sz w:val="24"/>
          <w:szCs w:val="24"/>
        </w:rPr>
        <w:t>листо</w:t>
      </w:r>
      <w:r w:rsidRPr="0011100A">
        <w:rPr>
          <w:w w:val="110"/>
          <w:sz w:val="24"/>
          <w:szCs w:val="24"/>
        </w:rPr>
        <w:t xml:space="preserve">пада  и  </w:t>
      </w:r>
      <w:r w:rsidRPr="0011100A">
        <w:rPr>
          <w:spacing w:val="2"/>
          <w:w w:val="110"/>
          <w:sz w:val="24"/>
          <w:szCs w:val="24"/>
        </w:rPr>
        <w:t xml:space="preserve">окрашивания </w:t>
      </w:r>
      <w:r w:rsidRPr="0011100A">
        <w:rPr>
          <w:w w:val="110"/>
          <w:sz w:val="24"/>
          <w:szCs w:val="24"/>
        </w:rPr>
        <w:t xml:space="preserve">листвы.  </w:t>
      </w:r>
      <w:r w:rsidRPr="0011100A">
        <w:rPr>
          <w:spacing w:val="2"/>
          <w:w w:val="110"/>
          <w:sz w:val="24"/>
          <w:szCs w:val="24"/>
        </w:rPr>
        <w:t xml:space="preserve">Дефолиация  кроны  </w:t>
      </w:r>
      <w:r w:rsidRPr="0011100A">
        <w:rPr>
          <w:w w:val="110"/>
          <w:sz w:val="24"/>
          <w:szCs w:val="24"/>
        </w:rPr>
        <w:t>определяется</w:t>
      </w:r>
      <w:r w:rsidRPr="0011100A">
        <w:rPr>
          <w:spacing w:val="-6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с</w:t>
      </w:r>
      <w:r w:rsidR="0011100A">
        <w:rPr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 xml:space="preserve">расстояния, </w:t>
      </w:r>
      <w:r w:rsidRPr="0011100A">
        <w:rPr>
          <w:spacing w:val="-7"/>
          <w:w w:val="110"/>
          <w:sz w:val="24"/>
          <w:szCs w:val="24"/>
        </w:rPr>
        <w:t xml:space="preserve">равного </w:t>
      </w:r>
      <w:r w:rsidRPr="0011100A">
        <w:rPr>
          <w:spacing w:val="-8"/>
          <w:w w:val="110"/>
          <w:sz w:val="24"/>
          <w:szCs w:val="24"/>
        </w:rPr>
        <w:t xml:space="preserve">высоте </w:t>
      </w:r>
      <w:r w:rsidRPr="0011100A">
        <w:rPr>
          <w:spacing w:val="-7"/>
          <w:w w:val="110"/>
          <w:sz w:val="24"/>
          <w:szCs w:val="24"/>
        </w:rPr>
        <w:t xml:space="preserve">дерева, </w:t>
      </w:r>
      <w:r w:rsidRPr="0011100A">
        <w:rPr>
          <w:w w:val="110"/>
          <w:sz w:val="24"/>
          <w:szCs w:val="24"/>
        </w:rPr>
        <w:t xml:space="preserve">в </w:t>
      </w:r>
      <w:r w:rsidRPr="0011100A">
        <w:rPr>
          <w:spacing w:val="-6"/>
          <w:w w:val="110"/>
          <w:sz w:val="24"/>
          <w:szCs w:val="24"/>
        </w:rPr>
        <w:t xml:space="preserve">зоне </w:t>
      </w:r>
      <w:r w:rsidRPr="0011100A">
        <w:rPr>
          <w:spacing w:val="-5"/>
          <w:w w:val="110"/>
          <w:sz w:val="24"/>
          <w:szCs w:val="24"/>
        </w:rPr>
        <w:t xml:space="preserve">нижней </w:t>
      </w:r>
      <w:r w:rsidRPr="0011100A">
        <w:rPr>
          <w:w w:val="110"/>
          <w:sz w:val="24"/>
          <w:szCs w:val="24"/>
        </w:rPr>
        <w:t xml:space="preserve">— </w:t>
      </w:r>
      <w:r w:rsidR="0011100A">
        <w:rPr>
          <w:spacing w:val="2"/>
          <w:w w:val="110"/>
          <w:sz w:val="24"/>
          <w:szCs w:val="24"/>
        </w:rPr>
        <w:t>1/1</w:t>
      </w:r>
      <w:r w:rsidRPr="0011100A">
        <w:rPr>
          <w:spacing w:val="2"/>
          <w:w w:val="110"/>
          <w:position w:val="-6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>части</w:t>
      </w:r>
      <w:r w:rsidRPr="0011100A">
        <w:rPr>
          <w:spacing w:val="-6"/>
          <w:w w:val="110"/>
          <w:sz w:val="24"/>
          <w:szCs w:val="24"/>
        </w:rPr>
        <w:t xml:space="preserve"> </w:t>
      </w:r>
      <w:r w:rsidR="00822FFE">
        <w:rPr>
          <w:w w:val="110"/>
          <w:sz w:val="24"/>
          <w:szCs w:val="24"/>
        </w:rPr>
        <w:t>-</w:t>
      </w:r>
      <w:r w:rsidRPr="0011100A">
        <w:rPr>
          <w:w w:val="91"/>
          <w:sz w:val="24"/>
          <w:szCs w:val="24"/>
        </w:rPr>
        <w:t xml:space="preserve"> </w:t>
      </w:r>
      <w:r w:rsidRPr="0011100A">
        <w:rPr>
          <w:spacing w:val="-5"/>
          <w:w w:val="110"/>
          <w:sz w:val="24"/>
          <w:szCs w:val="24"/>
        </w:rPr>
        <w:t>кроны;</w:t>
      </w:r>
      <w:r w:rsidRPr="0011100A">
        <w:rPr>
          <w:spacing w:val="-6"/>
          <w:w w:val="110"/>
          <w:sz w:val="24"/>
          <w:szCs w:val="24"/>
        </w:rPr>
        <w:t xml:space="preserve"> </w:t>
      </w:r>
      <w:r w:rsidRPr="0011100A">
        <w:rPr>
          <w:spacing w:val="-8"/>
          <w:w w:val="110"/>
          <w:sz w:val="24"/>
          <w:szCs w:val="24"/>
        </w:rPr>
        <w:t>определяется</w:t>
      </w:r>
      <w:r w:rsidRPr="0011100A">
        <w:rPr>
          <w:spacing w:val="-13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-13"/>
          <w:w w:val="110"/>
          <w:sz w:val="24"/>
          <w:szCs w:val="24"/>
        </w:rPr>
        <w:t xml:space="preserve"> </w:t>
      </w:r>
      <w:r w:rsidRPr="0011100A">
        <w:rPr>
          <w:spacing w:val="-10"/>
          <w:w w:val="110"/>
          <w:sz w:val="24"/>
          <w:szCs w:val="24"/>
        </w:rPr>
        <w:t>баллах</w:t>
      </w:r>
      <w:r w:rsidRPr="0011100A">
        <w:rPr>
          <w:spacing w:val="-13"/>
          <w:w w:val="110"/>
          <w:sz w:val="24"/>
          <w:szCs w:val="24"/>
        </w:rPr>
        <w:t xml:space="preserve"> </w:t>
      </w:r>
      <w:r w:rsidR="00822FFE">
        <w:rPr>
          <w:w w:val="110"/>
          <w:sz w:val="24"/>
          <w:szCs w:val="24"/>
        </w:rPr>
        <w:t>-</w:t>
      </w:r>
      <w:bookmarkStart w:id="0" w:name="_GoBack"/>
      <w:bookmarkEnd w:id="0"/>
      <w:r w:rsidRPr="0011100A">
        <w:rPr>
          <w:spacing w:val="-13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потеря</w:t>
      </w:r>
      <w:r w:rsidRPr="0011100A">
        <w:rPr>
          <w:spacing w:val="-21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листвы</w:t>
      </w:r>
      <w:r w:rsidRPr="0011100A">
        <w:rPr>
          <w:spacing w:val="-15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оценивается</w:t>
      </w:r>
      <w:r w:rsidRPr="0011100A">
        <w:rPr>
          <w:spacing w:val="-15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от</w:t>
      </w:r>
      <w:r w:rsidRPr="0011100A">
        <w:rPr>
          <w:spacing w:val="-18"/>
          <w:w w:val="110"/>
          <w:sz w:val="24"/>
          <w:szCs w:val="24"/>
        </w:rPr>
        <w:t xml:space="preserve"> </w:t>
      </w:r>
      <w:r w:rsidR="00867C6C">
        <w:rPr>
          <w:w w:val="110"/>
          <w:sz w:val="24"/>
          <w:szCs w:val="24"/>
        </w:rPr>
        <w:t>0</w:t>
      </w:r>
      <w:r w:rsidRPr="0011100A">
        <w:rPr>
          <w:w w:val="107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до</w:t>
      </w:r>
      <w:r w:rsidRPr="0011100A">
        <w:rPr>
          <w:spacing w:val="-12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4</w:t>
      </w:r>
      <w:r w:rsidRPr="0011100A">
        <w:rPr>
          <w:spacing w:val="-12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баллов.</w:t>
      </w:r>
      <w:r w:rsidRPr="0011100A">
        <w:rPr>
          <w:spacing w:val="-12"/>
          <w:w w:val="110"/>
          <w:sz w:val="24"/>
          <w:szCs w:val="24"/>
        </w:rPr>
        <w:t xml:space="preserve"> </w:t>
      </w:r>
      <w:proofErr w:type="spellStart"/>
      <w:r w:rsidRPr="0011100A">
        <w:rPr>
          <w:spacing w:val="-8"/>
          <w:w w:val="110"/>
          <w:sz w:val="24"/>
          <w:szCs w:val="24"/>
        </w:rPr>
        <w:t>Д</w:t>
      </w:r>
      <w:r w:rsidRPr="0011100A">
        <w:rPr>
          <w:spacing w:val="-8"/>
          <w:w w:val="110"/>
          <w:sz w:val="24"/>
          <w:szCs w:val="24"/>
        </w:rPr>
        <w:t>е</w:t>
      </w:r>
      <w:r w:rsidRPr="0011100A">
        <w:rPr>
          <w:spacing w:val="-8"/>
          <w:w w:val="110"/>
          <w:sz w:val="24"/>
          <w:szCs w:val="24"/>
        </w:rPr>
        <w:t>хромация</w:t>
      </w:r>
      <w:proofErr w:type="spellEnd"/>
      <w:r w:rsidRPr="0011100A">
        <w:rPr>
          <w:spacing w:val="-18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листвы</w:t>
      </w:r>
      <w:r w:rsidRPr="0011100A">
        <w:rPr>
          <w:spacing w:val="-12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оценивается</w:t>
      </w:r>
      <w:r w:rsidRPr="0011100A">
        <w:rPr>
          <w:spacing w:val="-15"/>
          <w:w w:val="110"/>
          <w:sz w:val="24"/>
          <w:szCs w:val="24"/>
        </w:rPr>
        <w:t xml:space="preserve"> </w:t>
      </w:r>
      <w:r w:rsidRPr="0011100A">
        <w:rPr>
          <w:spacing w:val="-8"/>
          <w:w w:val="110"/>
          <w:sz w:val="24"/>
          <w:szCs w:val="24"/>
        </w:rPr>
        <w:t>также</w:t>
      </w:r>
      <w:r w:rsidRPr="0011100A">
        <w:rPr>
          <w:spacing w:val="-9"/>
          <w:w w:val="110"/>
          <w:sz w:val="24"/>
          <w:szCs w:val="24"/>
        </w:rPr>
        <w:t xml:space="preserve"> </w:t>
      </w:r>
      <w:r w:rsidRPr="0011100A">
        <w:rPr>
          <w:w w:val="110"/>
          <w:sz w:val="24"/>
          <w:szCs w:val="24"/>
        </w:rPr>
        <w:t>в</w:t>
      </w:r>
      <w:r w:rsidRPr="0011100A">
        <w:rPr>
          <w:spacing w:val="-12"/>
          <w:w w:val="110"/>
          <w:sz w:val="24"/>
          <w:szCs w:val="24"/>
        </w:rPr>
        <w:t xml:space="preserve"> </w:t>
      </w:r>
      <w:r w:rsidRPr="0011100A">
        <w:rPr>
          <w:spacing w:val="-10"/>
          <w:w w:val="110"/>
          <w:sz w:val="24"/>
          <w:szCs w:val="24"/>
        </w:rPr>
        <w:t>баллах</w:t>
      </w:r>
      <w:r w:rsidRPr="0011100A">
        <w:rPr>
          <w:spacing w:val="-15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от</w:t>
      </w:r>
      <w:r w:rsidRPr="0011100A">
        <w:rPr>
          <w:spacing w:val="-18"/>
          <w:w w:val="110"/>
          <w:sz w:val="24"/>
          <w:szCs w:val="24"/>
        </w:rPr>
        <w:t xml:space="preserve"> </w:t>
      </w:r>
      <w:r w:rsidR="0011100A">
        <w:rPr>
          <w:w w:val="110"/>
          <w:sz w:val="24"/>
          <w:szCs w:val="24"/>
        </w:rPr>
        <w:t>0</w:t>
      </w:r>
      <w:r w:rsidRPr="0011100A">
        <w:rPr>
          <w:w w:val="107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>(</w:t>
      </w:r>
      <w:proofErr w:type="gramStart"/>
      <w:r w:rsidRPr="0011100A">
        <w:rPr>
          <w:spacing w:val="-7"/>
          <w:w w:val="110"/>
          <w:sz w:val="24"/>
          <w:szCs w:val="24"/>
        </w:rPr>
        <w:t>минимальная</w:t>
      </w:r>
      <w:proofErr w:type="gramEnd"/>
      <w:r w:rsidRPr="0011100A">
        <w:rPr>
          <w:spacing w:val="-7"/>
          <w:w w:val="110"/>
          <w:sz w:val="24"/>
          <w:szCs w:val="24"/>
        </w:rPr>
        <w:t xml:space="preserve"> </w:t>
      </w:r>
      <w:proofErr w:type="spellStart"/>
      <w:r w:rsidRPr="0011100A">
        <w:rPr>
          <w:spacing w:val="-8"/>
          <w:w w:val="110"/>
          <w:sz w:val="24"/>
          <w:szCs w:val="24"/>
        </w:rPr>
        <w:t>дехромация</w:t>
      </w:r>
      <w:proofErr w:type="spellEnd"/>
      <w:r w:rsidRPr="0011100A">
        <w:rPr>
          <w:spacing w:val="-8"/>
          <w:w w:val="110"/>
          <w:sz w:val="24"/>
          <w:szCs w:val="24"/>
        </w:rPr>
        <w:t xml:space="preserve">) </w:t>
      </w:r>
      <w:r w:rsidRPr="0011100A">
        <w:rPr>
          <w:spacing w:val="-4"/>
          <w:w w:val="110"/>
          <w:sz w:val="24"/>
          <w:szCs w:val="24"/>
        </w:rPr>
        <w:t xml:space="preserve">до </w:t>
      </w:r>
      <w:r w:rsidRPr="0011100A">
        <w:rPr>
          <w:w w:val="110"/>
          <w:sz w:val="24"/>
          <w:szCs w:val="24"/>
        </w:rPr>
        <w:t xml:space="preserve">4 </w:t>
      </w:r>
      <w:r w:rsidRPr="0011100A">
        <w:rPr>
          <w:spacing w:val="-7"/>
          <w:w w:val="110"/>
          <w:sz w:val="24"/>
          <w:szCs w:val="24"/>
        </w:rPr>
        <w:t>(по</w:t>
      </w:r>
      <w:r w:rsidRPr="0011100A">
        <w:rPr>
          <w:spacing w:val="-7"/>
          <w:w w:val="110"/>
          <w:sz w:val="24"/>
          <w:szCs w:val="24"/>
        </w:rPr>
        <w:t>л</w:t>
      </w:r>
      <w:r w:rsidRPr="0011100A">
        <w:rPr>
          <w:spacing w:val="-7"/>
          <w:w w:val="110"/>
          <w:sz w:val="24"/>
          <w:szCs w:val="24"/>
        </w:rPr>
        <w:t xml:space="preserve">ное </w:t>
      </w:r>
      <w:r w:rsidRPr="0011100A">
        <w:rPr>
          <w:spacing w:val="-8"/>
          <w:w w:val="110"/>
          <w:sz w:val="24"/>
          <w:szCs w:val="24"/>
        </w:rPr>
        <w:t xml:space="preserve">ослабление </w:t>
      </w:r>
      <w:r w:rsidRPr="0011100A">
        <w:rPr>
          <w:spacing w:val="-6"/>
          <w:w w:val="110"/>
          <w:sz w:val="24"/>
          <w:szCs w:val="24"/>
        </w:rPr>
        <w:t>окраски)</w:t>
      </w:r>
      <w:r w:rsidRPr="0011100A">
        <w:rPr>
          <w:spacing w:val="40"/>
          <w:w w:val="110"/>
          <w:sz w:val="24"/>
          <w:szCs w:val="24"/>
        </w:rPr>
        <w:t xml:space="preserve"> </w:t>
      </w:r>
      <w:r w:rsidRPr="0011100A">
        <w:rPr>
          <w:spacing w:val="-4"/>
          <w:w w:val="110"/>
          <w:sz w:val="24"/>
          <w:szCs w:val="24"/>
        </w:rPr>
        <w:t>по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 xml:space="preserve">степени </w:t>
      </w:r>
      <w:r w:rsidRPr="0011100A">
        <w:rPr>
          <w:spacing w:val="-8"/>
          <w:w w:val="110"/>
          <w:sz w:val="24"/>
          <w:szCs w:val="24"/>
        </w:rPr>
        <w:t>осве</w:t>
      </w:r>
      <w:r w:rsidRPr="0011100A">
        <w:rPr>
          <w:spacing w:val="-8"/>
          <w:w w:val="110"/>
          <w:sz w:val="24"/>
          <w:szCs w:val="24"/>
        </w:rPr>
        <w:t>т</w:t>
      </w:r>
      <w:r w:rsidRPr="0011100A">
        <w:rPr>
          <w:spacing w:val="-8"/>
          <w:w w:val="110"/>
          <w:sz w:val="24"/>
          <w:szCs w:val="24"/>
        </w:rPr>
        <w:t xml:space="preserve">ления </w:t>
      </w:r>
      <w:r w:rsidRPr="0011100A">
        <w:rPr>
          <w:spacing w:val="-6"/>
          <w:w w:val="110"/>
          <w:sz w:val="24"/>
          <w:szCs w:val="24"/>
        </w:rPr>
        <w:t xml:space="preserve">листьев </w:t>
      </w:r>
      <w:r w:rsidRPr="0011100A">
        <w:rPr>
          <w:spacing w:val="-4"/>
          <w:w w:val="110"/>
          <w:sz w:val="24"/>
          <w:szCs w:val="24"/>
        </w:rPr>
        <w:t xml:space="preserve">по </w:t>
      </w:r>
      <w:r w:rsidRPr="0011100A">
        <w:rPr>
          <w:spacing w:val="-7"/>
          <w:w w:val="110"/>
          <w:sz w:val="24"/>
          <w:szCs w:val="24"/>
        </w:rPr>
        <w:t xml:space="preserve">сравнению </w:t>
      </w:r>
      <w:r w:rsidRPr="0011100A">
        <w:rPr>
          <w:w w:val="110"/>
          <w:sz w:val="24"/>
          <w:szCs w:val="24"/>
        </w:rPr>
        <w:t xml:space="preserve">с </w:t>
      </w:r>
      <w:r w:rsidRPr="0011100A">
        <w:rPr>
          <w:spacing w:val="-4"/>
          <w:w w:val="110"/>
          <w:sz w:val="24"/>
          <w:szCs w:val="24"/>
        </w:rPr>
        <w:t xml:space="preserve">их </w:t>
      </w:r>
      <w:r w:rsidRPr="0011100A">
        <w:rPr>
          <w:spacing w:val="-7"/>
          <w:w w:val="110"/>
          <w:sz w:val="24"/>
          <w:szCs w:val="24"/>
        </w:rPr>
        <w:t>нормальной</w:t>
      </w:r>
      <w:r w:rsidRPr="0011100A">
        <w:rPr>
          <w:spacing w:val="6"/>
          <w:w w:val="110"/>
          <w:sz w:val="24"/>
          <w:szCs w:val="24"/>
        </w:rPr>
        <w:t xml:space="preserve"> </w:t>
      </w:r>
      <w:r w:rsidRPr="0011100A">
        <w:rPr>
          <w:spacing w:val="-3"/>
          <w:w w:val="110"/>
          <w:sz w:val="24"/>
          <w:szCs w:val="24"/>
        </w:rPr>
        <w:t>ок</w:t>
      </w:r>
      <w:r w:rsidRPr="0011100A">
        <w:rPr>
          <w:spacing w:val="-3"/>
          <w:w w:val="110"/>
          <w:sz w:val="24"/>
          <w:szCs w:val="24"/>
        </w:rPr>
        <w:softHyphen/>
      </w:r>
      <w:r w:rsidRPr="0011100A">
        <w:rPr>
          <w:spacing w:val="-5"/>
          <w:w w:val="110"/>
          <w:sz w:val="24"/>
          <w:szCs w:val="24"/>
        </w:rPr>
        <w:t>раской.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-6"/>
          <w:sz w:val="24"/>
          <w:szCs w:val="24"/>
        </w:rPr>
      </w:pPr>
      <w:r w:rsidRPr="0011100A">
        <w:rPr>
          <w:spacing w:val="-9"/>
          <w:w w:val="110"/>
          <w:sz w:val="24"/>
          <w:szCs w:val="24"/>
        </w:rPr>
        <w:t xml:space="preserve">Наряду </w:t>
      </w:r>
      <w:r w:rsidRPr="0011100A">
        <w:rPr>
          <w:w w:val="110"/>
          <w:sz w:val="24"/>
          <w:szCs w:val="24"/>
        </w:rPr>
        <w:t xml:space="preserve">с </w:t>
      </w:r>
      <w:r w:rsidRPr="0011100A">
        <w:rPr>
          <w:spacing w:val="-6"/>
          <w:w w:val="110"/>
          <w:sz w:val="24"/>
          <w:szCs w:val="24"/>
        </w:rPr>
        <w:t xml:space="preserve">описанными </w:t>
      </w:r>
      <w:r w:rsidRPr="0011100A">
        <w:rPr>
          <w:spacing w:val="-8"/>
          <w:w w:val="110"/>
          <w:sz w:val="24"/>
          <w:szCs w:val="24"/>
        </w:rPr>
        <w:t xml:space="preserve">визуальными методами </w:t>
      </w:r>
      <w:r w:rsidRPr="0011100A">
        <w:rPr>
          <w:spacing w:val="-7"/>
          <w:w w:val="110"/>
          <w:sz w:val="24"/>
          <w:szCs w:val="24"/>
        </w:rPr>
        <w:t>применяют</w:t>
      </w:r>
      <w:r w:rsidRPr="0011100A">
        <w:rPr>
          <w:spacing w:val="26"/>
          <w:w w:val="110"/>
          <w:sz w:val="24"/>
          <w:szCs w:val="24"/>
        </w:rPr>
        <w:t xml:space="preserve"> </w:t>
      </w:r>
      <w:r w:rsidRPr="0011100A">
        <w:rPr>
          <w:spacing w:val="-4"/>
          <w:w w:val="110"/>
          <w:sz w:val="24"/>
          <w:szCs w:val="24"/>
        </w:rPr>
        <w:t>ме</w:t>
      </w:r>
      <w:r w:rsidRPr="0011100A">
        <w:rPr>
          <w:spacing w:val="-4"/>
          <w:w w:val="110"/>
          <w:sz w:val="24"/>
          <w:szCs w:val="24"/>
        </w:rPr>
        <w:softHyphen/>
      </w:r>
      <w:r w:rsidRPr="0011100A">
        <w:rPr>
          <w:spacing w:val="-6"/>
          <w:w w:val="110"/>
          <w:sz w:val="24"/>
          <w:szCs w:val="24"/>
        </w:rPr>
        <w:t xml:space="preserve">тоды </w:t>
      </w:r>
      <w:r w:rsidRPr="0011100A">
        <w:rPr>
          <w:w w:val="110"/>
          <w:sz w:val="24"/>
          <w:szCs w:val="24"/>
        </w:rPr>
        <w:t xml:space="preserve">с </w:t>
      </w:r>
      <w:r w:rsidRPr="0011100A">
        <w:rPr>
          <w:spacing w:val="-7"/>
          <w:w w:val="110"/>
          <w:sz w:val="24"/>
          <w:szCs w:val="24"/>
        </w:rPr>
        <w:t>использованием</w:t>
      </w:r>
      <w:r w:rsidRPr="0011100A">
        <w:rPr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приборов.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jc w:val="both"/>
        <w:rPr>
          <w:spacing w:val="-8"/>
          <w:sz w:val="24"/>
          <w:szCs w:val="24"/>
        </w:rPr>
      </w:pPr>
      <w:r w:rsidRPr="0011100A">
        <w:rPr>
          <w:spacing w:val="-8"/>
          <w:w w:val="110"/>
          <w:sz w:val="24"/>
          <w:szCs w:val="24"/>
        </w:rPr>
        <w:t xml:space="preserve">Спектрофотометрические </w:t>
      </w:r>
      <w:r w:rsidRPr="0011100A">
        <w:rPr>
          <w:spacing w:val="-7"/>
          <w:w w:val="110"/>
          <w:sz w:val="24"/>
          <w:szCs w:val="24"/>
        </w:rPr>
        <w:t xml:space="preserve">наземные </w:t>
      </w:r>
      <w:r w:rsidRPr="0011100A">
        <w:rPr>
          <w:w w:val="110"/>
          <w:sz w:val="24"/>
          <w:szCs w:val="24"/>
        </w:rPr>
        <w:t xml:space="preserve">и </w:t>
      </w:r>
      <w:r w:rsidRPr="0011100A">
        <w:rPr>
          <w:spacing w:val="-5"/>
          <w:w w:val="110"/>
          <w:sz w:val="24"/>
          <w:szCs w:val="24"/>
        </w:rPr>
        <w:t>дистанционные</w:t>
      </w:r>
      <w:r w:rsidRPr="0011100A">
        <w:rPr>
          <w:spacing w:val="4"/>
          <w:w w:val="110"/>
          <w:sz w:val="24"/>
          <w:szCs w:val="24"/>
        </w:rPr>
        <w:t xml:space="preserve"> </w:t>
      </w:r>
      <w:r w:rsidRPr="0011100A">
        <w:rPr>
          <w:spacing w:val="-9"/>
          <w:w w:val="110"/>
          <w:sz w:val="24"/>
          <w:szCs w:val="24"/>
        </w:rPr>
        <w:t>методы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spacing w:val="-9"/>
          <w:w w:val="110"/>
          <w:sz w:val="24"/>
          <w:szCs w:val="24"/>
        </w:rPr>
        <w:t xml:space="preserve">используют </w:t>
      </w:r>
      <w:r w:rsidRPr="0011100A">
        <w:rPr>
          <w:spacing w:val="-5"/>
          <w:w w:val="110"/>
          <w:sz w:val="24"/>
          <w:szCs w:val="24"/>
        </w:rPr>
        <w:t xml:space="preserve">для оценки </w:t>
      </w:r>
      <w:r w:rsidRPr="0011100A">
        <w:rPr>
          <w:spacing w:val="-6"/>
          <w:w w:val="110"/>
          <w:sz w:val="24"/>
          <w:szCs w:val="24"/>
        </w:rPr>
        <w:t xml:space="preserve">понижения </w:t>
      </w:r>
      <w:r w:rsidRPr="0011100A">
        <w:rPr>
          <w:spacing w:val="-8"/>
          <w:w w:val="110"/>
          <w:sz w:val="24"/>
          <w:szCs w:val="24"/>
        </w:rPr>
        <w:t xml:space="preserve">содержания </w:t>
      </w:r>
      <w:r w:rsidRPr="0011100A">
        <w:rPr>
          <w:spacing w:val="-9"/>
          <w:w w:val="110"/>
          <w:sz w:val="24"/>
          <w:szCs w:val="24"/>
        </w:rPr>
        <w:t>хлорофилла</w:t>
      </w:r>
      <w:r w:rsidRPr="0011100A">
        <w:rPr>
          <w:spacing w:val="35"/>
          <w:w w:val="110"/>
          <w:sz w:val="24"/>
          <w:szCs w:val="24"/>
        </w:rPr>
        <w:t xml:space="preserve"> </w:t>
      </w:r>
      <w:r w:rsidRPr="0011100A">
        <w:rPr>
          <w:spacing w:val="-4"/>
          <w:w w:val="110"/>
          <w:sz w:val="24"/>
          <w:szCs w:val="24"/>
        </w:rPr>
        <w:t>по</w:t>
      </w:r>
      <w:r w:rsidRPr="0011100A">
        <w:rPr>
          <w:w w:val="108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 xml:space="preserve">анализу </w:t>
      </w:r>
      <w:r w:rsidRPr="0011100A">
        <w:rPr>
          <w:spacing w:val="-8"/>
          <w:w w:val="110"/>
          <w:sz w:val="24"/>
          <w:szCs w:val="24"/>
        </w:rPr>
        <w:t xml:space="preserve">отражения </w:t>
      </w:r>
      <w:r w:rsidRPr="0011100A">
        <w:rPr>
          <w:w w:val="110"/>
          <w:sz w:val="24"/>
          <w:szCs w:val="24"/>
        </w:rPr>
        <w:t xml:space="preserve">и </w:t>
      </w:r>
      <w:r w:rsidRPr="0011100A">
        <w:rPr>
          <w:spacing w:val="-7"/>
          <w:w w:val="110"/>
          <w:sz w:val="24"/>
          <w:szCs w:val="24"/>
        </w:rPr>
        <w:t>флуоресценции</w:t>
      </w:r>
      <w:r w:rsidRPr="0011100A">
        <w:rPr>
          <w:spacing w:val="8"/>
          <w:w w:val="110"/>
          <w:sz w:val="24"/>
          <w:szCs w:val="24"/>
        </w:rPr>
        <w:t xml:space="preserve"> </w:t>
      </w:r>
      <w:r w:rsidRPr="0011100A">
        <w:rPr>
          <w:spacing w:val="-8"/>
          <w:w w:val="110"/>
          <w:sz w:val="24"/>
          <w:szCs w:val="24"/>
        </w:rPr>
        <w:t>хлорофилла.</w:t>
      </w:r>
    </w:p>
    <w:p w:rsidR="0088323B" w:rsidRPr="0011100A" w:rsidRDefault="0088323B" w:rsidP="0011100A">
      <w:pPr>
        <w:pStyle w:val="8"/>
        <w:kinsoku w:val="0"/>
        <w:overflowPunct w:val="0"/>
        <w:ind w:firstLine="567"/>
        <w:rPr>
          <w:spacing w:val="-6"/>
          <w:sz w:val="24"/>
          <w:szCs w:val="24"/>
        </w:rPr>
      </w:pPr>
      <w:r w:rsidRPr="0011100A">
        <w:rPr>
          <w:spacing w:val="-4"/>
          <w:w w:val="110"/>
          <w:sz w:val="24"/>
          <w:szCs w:val="24"/>
        </w:rPr>
        <w:t>Но</w:t>
      </w:r>
      <w:r w:rsidRPr="0011100A">
        <w:rPr>
          <w:spacing w:val="-20"/>
          <w:w w:val="110"/>
          <w:sz w:val="24"/>
          <w:szCs w:val="24"/>
        </w:rPr>
        <w:t xml:space="preserve"> </w:t>
      </w:r>
      <w:r w:rsidRPr="0011100A">
        <w:rPr>
          <w:spacing w:val="-8"/>
          <w:w w:val="110"/>
          <w:sz w:val="24"/>
          <w:szCs w:val="24"/>
        </w:rPr>
        <w:t>наиболее</w:t>
      </w:r>
      <w:r w:rsidRPr="0011100A">
        <w:rPr>
          <w:spacing w:val="-20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точно</w:t>
      </w:r>
      <w:r w:rsidRPr="0011100A">
        <w:rPr>
          <w:spacing w:val="-20"/>
          <w:w w:val="110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>состояние</w:t>
      </w:r>
      <w:r w:rsidRPr="0011100A">
        <w:rPr>
          <w:spacing w:val="-20"/>
          <w:w w:val="110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>растений</w:t>
      </w:r>
      <w:r w:rsidRPr="0011100A">
        <w:rPr>
          <w:spacing w:val="-20"/>
          <w:w w:val="110"/>
          <w:sz w:val="24"/>
          <w:szCs w:val="24"/>
        </w:rPr>
        <w:t xml:space="preserve"> </w:t>
      </w:r>
      <w:r w:rsidRPr="0011100A">
        <w:rPr>
          <w:spacing w:val="-9"/>
          <w:w w:val="110"/>
          <w:sz w:val="24"/>
          <w:szCs w:val="24"/>
        </w:rPr>
        <w:t>отражается</w:t>
      </w:r>
      <w:r w:rsidRPr="0011100A">
        <w:rPr>
          <w:spacing w:val="-20"/>
          <w:w w:val="110"/>
          <w:sz w:val="24"/>
          <w:szCs w:val="24"/>
        </w:rPr>
        <w:t xml:space="preserve"> </w:t>
      </w:r>
      <w:r w:rsidRPr="0011100A">
        <w:rPr>
          <w:spacing w:val="-4"/>
          <w:w w:val="110"/>
          <w:sz w:val="24"/>
          <w:szCs w:val="24"/>
        </w:rPr>
        <w:t>при</w:t>
      </w:r>
      <w:r w:rsidRPr="0011100A">
        <w:rPr>
          <w:spacing w:val="-20"/>
          <w:w w:val="110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>анализе</w:t>
      </w:r>
      <w:r w:rsidRPr="0011100A">
        <w:rPr>
          <w:w w:val="105"/>
          <w:sz w:val="24"/>
          <w:szCs w:val="24"/>
        </w:rPr>
        <w:t xml:space="preserve"> </w:t>
      </w:r>
      <w:r w:rsidRPr="0011100A">
        <w:rPr>
          <w:spacing w:val="-7"/>
          <w:w w:val="110"/>
          <w:sz w:val="24"/>
          <w:szCs w:val="24"/>
        </w:rPr>
        <w:t xml:space="preserve">(измерении) </w:t>
      </w:r>
      <w:r w:rsidRPr="0011100A">
        <w:rPr>
          <w:spacing w:val="-9"/>
          <w:w w:val="110"/>
          <w:sz w:val="24"/>
          <w:szCs w:val="24"/>
        </w:rPr>
        <w:t>годичных</w:t>
      </w:r>
      <w:r w:rsidRPr="0011100A">
        <w:rPr>
          <w:spacing w:val="35"/>
          <w:w w:val="110"/>
          <w:sz w:val="24"/>
          <w:szCs w:val="24"/>
        </w:rPr>
        <w:t xml:space="preserve"> </w:t>
      </w:r>
      <w:r w:rsidRPr="0011100A">
        <w:rPr>
          <w:spacing w:val="-6"/>
          <w:w w:val="110"/>
          <w:sz w:val="24"/>
          <w:szCs w:val="24"/>
        </w:rPr>
        <w:t>приростов.</w:t>
      </w:r>
    </w:p>
    <w:p w:rsidR="0088323B" w:rsidRPr="0011100A" w:rsidRDefault="0088323B" w:rsidP="0011100A">
      <w:pPr>
        <w:pStyle w:val="a3"/>
        <w:kinsoku w:val="0"/>
        <w:overflowPunct w:val="0"/>
        <w:ind w:firstLine="567"/>
        <w:rPr>
          <w:spacing w:val="3"/>
          <w:sz w:val="24"/>
          <w:szCs w:val="24"/>
        </w:rPr>
      </w:pPr>
    </w:p>
    <w:p w:rsidR="00C723A6" w:rsidRPr="0011100A" w:rsidRDefault="00C723A6" w:rsidP="0011100A">
      <w:pPr>
        <w:ind w:firstLine="567"/>
      </w:pPr>
    </w:p>
    <w:sectPr w:rsidR="00C723A6" w:rsidRPr="0011100A" w:rsidSect="00F90EF1">
      <w:pgSz w:w="11907" w:h="16839" w:code="9"/>
      <w:pgMar w:top="1134" w:right="85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19"/>
    <w:multiLevelType w:val="multilevel"/>
    <w:tmpl w:val="0000089C"/>
    <w:lvl w:ilvl="0">
      <w:start w:val="8"/>
      <w:numFmt w:val="decimal"/>
      <w:lvlText w:val="%1"/>
      <w:lvlJc w:val="left"/>
      <w:pPr>
        <w:ind w:left="1502" w:hanging="486"/>
      </w:pPr>
    </w:lvl>
    <w:lvl w:ilvl="1">
      <w:start w:val="1"/>
      <w:numFmt w:val="decimal"/>
      <w:lvlText w:val="%1.%2."/>
      <w:lvlJc w:val="left"/>
      <w:pPr>
        <w:ind w:left="1502" w:hanging="486"/>
      </w:pPr>
      <w:rPr>
        <w:rFonts w:ascii="Arial" w:hAnsi="Arial" w:cs="Arial"/>
        <w:b/>
        <w:bCs/>
        <w:spacing w:val="5"/>
        <w:w w:val="118"/>
        <w:sz w:val="20"/>
        <w:szCs w:val="20"/>
      </w:rPr>
    </w:lvl>
    <w:lvl w:ilvl="2">
      <w:numFmt w:val="bullet"/>
      <w:lvlText w:val="•"/>
      <w:lvlJc w:val="left"/>
      <w:pPr>
        <w:ind w:left="2520" w:hanging="486"/>
      </w:pPr>
    </w:lvl>
    <w:lvl w:ilvl="3">
      <w:numFmt w:val="bullet"/>
      <w:lvlText w:val="•"/>
      <w:lvlJc w:val="left"/>
      <w:pPr>
        <w:ind w:left="3030" w:hanging="486"/>
      </w:pPr>
    </w:lvl>
    <w:lvl w:ilvl="4">
      <w:numFmt w:val="bullet"/>
      <w:lvlText w:val="•"/>
      <w:lvlJc w:val="left"/>
      <w:pPr>
        <w:ind w:left="3540" w:hanging="486"/>
      </w:pPr>
    </w:lvl>
    <w:lvl w:ilvl="5">
      <w:numFmt w:val="bullet"/>
      <w:lvlText w:val="•"/>
      <w:lvlJc w:val="left"/>
      <w:pPr>
        <w:ind w:left="4050" w:hanging="486"/>
      </w:pPr>
    </w:lvl>
    <w:lvl w:ilvl="6">
      <w:numFmt w:val="bullet"/>
      <w:lvlText w:val="•"/>
      <w:lvlJc w:val="left"/>
      <w:pPr>
        <w:ind w:left="4560" w:hanging="486"/>
      </w:pPr>
    </w:lvl>
    <w:lvl w:ilvl="7">
      <w:numFmt w:val="bullet"/>
      <w:lvlText w:val="•"/>
      <w:lvlJc w:val="left"/>
      <w:pPr>
        <w:ind w:left="5070" w:hanging="486"/>
      </w:pPr>
    </w:lvl>
    <w:lvl w:ilvl="8">
      <w:numFmt w:val="bullet"/>
      <w:lvlText w:val="•"/>
      <w:lvlJc w:val="left"/>
      <w:pPr>
        <w:ind w:left="5580" w:hanging="486"/>
      </w:pPr>
    </w:lvl>
  </w:abstractNum>
  <w:abstractNum w:abstractNumId="1">
    <w:nsid w:val="72BF5389"/>
    <w:multiLevelType w:val="multilevel"/>
    <w:tmpl w:val="0000089C"/>
    <w:lvl w:ilvl="0">
      <w:start w:val="8"/>
      <w:numFmt w:val="decimal"/>
      <w:lvlText w:val="%1"/>
      <w:lvlJc w:val="left"/>
      <w:pPr>
        <w:ind w:left="1502" w:hanging="486"/>
      </w:pPr>
    </w:lvl>
    <w:lvl w:ilvl="1">
      <w:start w:val="1"/>
      <w:numFmt w:val="decimal"/>
      <w:lvlText w:val="%1.%2."/>
      <w:lvlJc w:val="left"/>
      <w:pPr>
        <w:ind w:left="1502" w:hanging="486"/>
      </w:pPr>
      <w:rPr>
        <w:rFonts w:ascii="Arial" w:hAnsi="Arial" w:cs="Arial"/>
        <w:b/>
        <w:bCs/>
        <w:spacing w:val="5"/>
        <w:w w:val="118"/>
        <w:sz w:val="20"/>
        <w:szCs w:val="20"/>
      </w:rPr>
    </w:lvl>
    <w:lvl w:ilvl="2">
      <w:numFmt w:val="bullet"/>
      <w:lvlText w:val="•"/>
      <w:lvlJc w:val="left"/>
      <w:pPr>
        <w:ind w:left="2520" w:hanging="486"/>
      </w:pPr>
    </w:lvl>
    <w:lvl w:ilvl="3">
      <w:numFmt w:val="bullet"/>
      <w:lvlText w:val="•"/>
      <w:lvlJc w:val="left"/>
      <w:pPr>
        <w:ind w:left="3030" w:hanging="486"/>
      </w:pPr>
    </w:lvl>
    <w:lvl w:ilvl="4">
      <w:numFmt w:val="bullet"/>
      <w:lvlText w:val="•"/>
      <w:lvlJc w:val="left"/>
      <w:pPr>
        <w:ind w:left="3540" w:hanging="486"/>
      </w:pPr>
    </w:lvl>
    <w:lvl w:ilvl="5">
      <w:numFmt w:val="bullet"/>
      <w:lvlText w:val="•"/>
      <w:lvlJc w:val="left"/>
      <w:pPr>
        <w:ind w:left="4050" w:hanging="486"/>
      </w:pPr>
    </w:lvl>
    <w:lvl w:ilvl="6">
      <w:numFmt w:val="bullet"/>
      <w:lvlText w:val="•"/>
      <w:lvlJc w:val="left"/>
      <w:pPr>
        <w:ind w:left="4560" w:hanging="486"/>
      </w:pPr>
    </w:lvl>
    <w:lvl w:ilvl="7">
      <w:numFmt w:val="bullet"/>
      <w:lvlText w:val="•"/>
      <w:lvlJc w:val="left"/>
      <w:pPr>
        <w:ind w:left="5070" w:hanging="486"/>
      </w:pPr>
    </w:lvl>
    <w:lvl w:ilvl="8">
      <w:numFmt w:val="bullet"/>
      <w:lvlText w:val="•"/>
      <w:lvlJc w:val="left"/>
      <w:pPr>
        <w:ind w:left="5580" w:hanging="486"/>
      </w:pPr>
    </w:lvl>
  </w:abstractNum>
  <w:num w:numId="1">
    <w:abstractNumId w:val="0"/>
    <w:lvlOverride w:ilvl="0">
      <w:startOverride w:val="8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23B"/>
    <w:rsid w:val="0011100A"/>
    <w:rsid w:val="003C2BA0"/>
    <w:rsid w:val="00487B00"/>
    <w:rsid w:val="005F3660"/>
    <w:rsid w:val="00822FFE"/>
    <w:rsid w:val="00867C6C"/>
    <w:rsid w:val="0088323B"/>
    <w:rsid w:val="00C723A6"/>
    <w:rsid w:val="00D444F9"/>
    <w:rsid w:val="00E92D82"/>
    <w:rsid w:val="00F9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323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rsid w:val="0088323B"/>
    <w:pPr>
      <w:outlineLvl w:val="7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88323B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8323B"/>
    <w:rPr>
      <w:rFonts w:eastAsiaTheme="minorEastAsia"/>
      <w:sz w:val="20"/>
      <w:szCs w:val="20"/>
      <w:lang w:eastAsia="ru-RU"/>
    </w:rPr>
  </w:style>
  <w:style w:type="paragraph" w:styleId="a5">
    <w:name w:val="List Paragraph"/>
    <w:basedOn w:val="a"/>
    <w:uiPriority w:val="1"/>
    <w:qFormat/>
    <w:rsid w:val="0088323B"/>
  </w:style>
  <w:style w:type="character" w:customStyle="1" w:styleId="80">
    <w:name w:val="Заголовок 8 Знак"/>
    <w:basedOn w:val="a0"/>
    <w:link w:val="8"/>
    <w:uiPriority w:val="1"/>
    <w:semiHidden/>
    <w:rsid w:val="0088323B"/>
    <w:rPr>
      <w:rFonts w:eastAsiaTheme="minorEastAsia"/>
      <w:sz w:val="22"/>
      <w:szCs w:val="22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832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323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1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8323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1"/>
    <w:semiHidden/>
    <w:unhideWhenUsed/>
    <w:qFormat/>
    <w:rsid w:val="0088323B"/>
    <w:pPr>
      <w:outlineLvl w:val="7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88323B"/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8323B"/>
    <w:rPr>
      <w:rFonts w:eastAsiaTheme="minorEastAsia"/>
      <w:sz w:val="20"/>
      <w:szCs w:val="20"/>
      <w:lang w:eastAsia="ru-RU"/>
    </w:rPr>
  </w:style>
  <w:style w:type="paragraph" w:styleId="a5">
    <w:name w:val="List Paragraph"/>
    <w:basedOn w:val="a"/>
    <w:uiPriority w:val="1"/>
    <w:qFormat/>
    <w:rsid w:val="0088323B"/>
  </w:style>
  <w:style w:type="character" w:customStyle="1" w:styleId="80">
    <w:name w:val="Заголовок 8 Знак"/>
    <w:basedOn w:val="a0"/>
    <w:link w:val="8"/>
    <w:uiPriority w:val="1"/>
    <w:semiHidden/>
    <w:rsid w:val="0088323B"/>
    <w:rPr>
      <w:rFonts w:eastAsiaTheme="minorEastAsia"/>
      <w:sz w:val="22"/>
      <w:szCs w:val="22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8323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323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838DA-CB5F-450D-B483-22984FA27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2213</Words>
  <Characters>12618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2020-03-16T09:10:00Z</dcterms:created>
  <dcterms:modified xsi:type="dcterms:W3CDTF">2020-03-20T06:49:00Z</dcterms:modified>
</cp:coreProperties>
</file>